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2E7" w:rsidRDefault="006642E7" w:rsidP="006642E7">
      <w:pPr>
        <w:rPr>
          <w:b/>
          <w:sz w:val="32"/>
          <w:szCs w:val="32"/>
          <w:lang w:val="es-MX"/>
        </w:rPr>
      </w:pPr>
      <w:r w:rsidRPr="00F5798F">
        <w:rPr>
          <w:b/>
          <w:sz w:val="32"/>
          <w:szCs w:val="32"/>
          <w:lang w:val="es-MX"/>
        </w:rPr>
        <w:t>Descripción del uso de la ILD de MRU</w:t>
      </w:r>
      <w:r>
        <w:rPr>
          <w:b/>
          <w:sz w:val="32"/>
          <w:szCs w:val="32"/>
          <w:lang w:val="es-MX"/>
        </w:rPr>
        <w:t>A</w:t>
      </w:r>
    </w:p>
    <w:p w:rsidR="006642E7" w:rsidRPr="00F5798F" w:rsidRDefault="006642E7" w:rsidP="006642E7">
      <w:pPr>
        <w:rPr>
          <w:b/>
          <w:sz w:val="32"/>
          <w:szCs w:val="32"/>
          <w:lang w:val="es-MX"/>
        </w:rPr>
      </w:pPr>
    </w:p>
    <w:p w:rsidR="00864E42" w:rsidRPr="000B5B61" w:rsidRDefault="00864E42" w:rsidP="00864E42">
      <w:pPr>
        <w:jc w:val="both"/>
        <w:rPr>
          <w:sz w:val="24"/>
          <w:szCs w:val="24"/>
          <w:lang w:val="es-MX"/>
        </w:rPr>
      </w:pPr>
      <w:bookmarkStart w:id="0" w:name="_GoBack"/>
      <w:bookmarkEnd w:id="0"/>
      <w:r w:rsidRPr="000B5B61">
        <w:rPr>
          <w:sz w:val="24"/>
          <w:szCs w:val="24"/>
          <w:lang w:val="es-MX"/>
        </w:rPr>
        <w:t xml:space="preserve">ILD son las siglas en ingles de Clases Interactivas Demostrativas. Esta metodología sigue 8 pasos de ejecución para cada demostración que se aborda en clase, los cuales son:  </w:t>
      </w:r>
    </w:p>
    <w:p w:rsidR="00864E42" w:rsidRPr="00B0338D" w:rsidRDefault="00864E42" w:rsidP="00864E42">
      <w:pPr>
        <w:pStyle w:val="paragraph"/>
        <w:numPr>
          <w:ilvl w:val="0"/>
          <w:numId w:val="2"/>
        </w:numPr>
        <w:spacing w:before="0" w:beforeAutospacing="0" w:after="0" w:afterAutospacing="0"/>
        <w:jc w:val="both"/>
        <w:textAlignment w:val="baseline"/>
      </w:pPr>
      <w:r w:rsidRPr="00B0338D">
        <w:t>El docente describe el experimento o lo realiza sin mostrar resultados.​</w:t>
      </w:r>
    </w:p>
    <w:p w:rsidR="00864E42" w:rsidRPr="00B0338D" w:rsidRDefault="00864E42" w:rsidP="00864E42">
      <w:pPr>
        <w:pStyle w:val="paragraph"/>
        <w:numPr>
          <w:ilvl w:val="0"/>
          <w:numId w:val="2"/>
        </w:numPr>
        <w:spacing w:before="0" w:beforeAutospacing="0" w:after="0" w:afterAutospacing="0"/>
        <w:jc w:val="both"/>
        <w:textAlignment w:val="baseline"/>
      </w:pPr>
      <w:r w:rsidRPr="00B0338D">
        <w:t>Los estudiantes hacen sus predicciones</w:t>
      </w:r>
      <w:r>
        <w:t xml:space="preserve"> y las escriben en la Hoja de Predicciones</w:t>
      </w:r>
      <w:r w:rsidRPr="00B0338D">
        <w:t>.​</w:t>
      </w:r>
    </w:p>
    <w:p w:rsidR="00864E42" w:rsidRDefault="00864E42" w:rsidP="00864E42">
      <w:pPr>
        <w:pStyle w:val="paragraph"/>
        <w:numPr>
          <w:ilvl w:val="0"/>
          <w:numId w:val="2"/>
        </w:numPr>
        <w:spacing w:before="0" w:beforeAutospacing="0" w:after="0" w:afterAutospacing="0"/>
        <w:jc w:val="both"/>
        <w:textAlignment w:val="baseline"/>
      </w:pPr>
      <w:r w:rsidRPr="00B0338D">
        <w:t>Los estudiantes discuten sus predicciones</w:t>
      </w:r>
      <w:r>
        <w:t xml:space="preserve"> en grupos pequeños de dos a tres integrantes</w:t>
      </w:r>
      <w:r w:rsidRPr="00B0338D">
        <w:t>.</w:t>
      </w:r>
    </w:p>
    <w:p w:rsidR="00864E42" w:rsidRPr="00AE59F5" w:rsidRDefault="00864E42" w:rsidP="00864E42">
      <w:pPr>
        <w:pStyle w:val="paragraph"/>
        <w:numPr>
          <w:ilvl w:val="0"/>
          <w:numId w:val="2"/>
        </w:numPr>
        <w:spacing w:before="0" w:beforeAutospacing="0" w:after="0" w:afterAutospacing="0"/>
        <w:jc w:val="both"/>
        <w:textAlignment w:val="baseline"/>
      </w:pPr>
      <w:r w:rsidRPr="00AE59F5">
        <w:t>El docente obtiene las predicciones más comunes motivando a los equipos a participar</w:t>
      </w:r>
      <w:r>
        <w:t xml:space="preserve"> en una discusión grupal</w:t>
      </w:r>
      <w:r w:rsidRPr="00AE59F5">
        <w:t>.​</w:t>
      </w:r>
    </w:p>
    <w:p w:rsidR="00864E42" w:rsidRPr="00AE59F5" w:rsidRDefault="00864E42" w:rsidP="00864E42">
      <w:pPr>
        <w:pStyle w:val="paragraph"/>
        <w:numPr>
          <w:ilvl w:val="0"/>
          <w:numId w:val="2"/>
        </w:numPr>
        <w:spacing w:before="0" w:beforeAutospacing="0" w:after="0" w:afterAutospacing="0"/>
        <w:jc w:val="both"/>
        <w:textAlignment w:val="baseline"/>
      </w:pPr>
      <w:r w:rsidRPr="00AE59F5">
        <w:t xml:space="preserve">Los estudiantes registran la predicción </w:t>
      </w:r>
      <w:r>
        <w:t>grupal</w:t>
      </w:r>
      <w:r w:rsidRPr="00AE59F5">
        <w:t xml:space="preserve"> en la Hoja de Predicciones.​</w:t>
      </w:r>
    </w:p>
    <w:p w:rsidR="00864E42" w:rsidRPr="00AE59F5" w:rsidRDefault="00864E42" w:rsidP="00864E42">
      <w:pPr>
        <w:pStyle w:val="paragraph"/>
        <w:numPr>
          <w:ilvl w:val="0"/>
          <w:numId w:val="2"/>
        </w:numPr>
        <w:spacing w:before="0" w:beforeAutospacing="0" w:after="0" w:afterAutospacing="0"/>
        <w:jc w:val="both"/>
        <w:textAlignment w:val="baseline"/>
      </w:pPr>
      <w:r w:rsidRPr="00AE59F5">
        <w:t>El docente realiza la demostración mostrando claramente los resultados. ​</w:t>
      </w:r>
    </w:p>
    <w:p w:rsidR="00864E42" w:rsidRPr="00AE59F5" w:rsidRDefault="00864E42" w:rsidP="00864E42">
      <w:pPr>
        <w:pStyle w:val="paragraph"/>
        <w:numPr>
          <w:ilvl w:val="0"/>
          <w:numId w:val="2"/>
        </w:numPr>
        <w:spacing w:before="0" w:beforeAutospacing="0" w:after="0" w:afterAutospacing="0"/>
        <w:jc w:val="both"/>
        <w:textAlignment w:val="baseline"/>
      </w:pPr>
      <w:r w:rsidRPr="00AE59F5">
        <w:t>Los estudiantes describen los resultados y los registran en la Hoja de Resultados. ​</w:t>
      </w:r>
    </w:p>
    <w:p w:rsidR="00864E42" w:rsidRPr="00AE59F5" w:rsidRDefault="00864E42" w:rsidP="00864E42">
      <w:pPr>
        <w:pStyle w:val="paragraph"/>
        <w:numPr>
          <w:ilvl w:val="0"/>
          <w:numId w:val="2"/>
        </w:numPr>
        <w:spacing w:before="0" w:beforeAutospacing="0" w:after="0" w:afterAutospacing="0"/>
        <w:jc w:val="both"/>
        <w:textAlignment w:val="baseline"/>
      </w:pPr>
      <w:r w:rsidRPr="00AE59F5">
        <w:t>Los estudiantes (o el docente) discuten diferentes situaciones físicas, pero que responden al mismo concepto(s).</w:t>
      </w:r>
    </w:p>
    <w:p w:rsidR="00864E42" w:rsidRDefault="00864E42" w:rsidP="006642E7">
      <w:pPr>
        <w:jc w:val="both"/>
        <w:rPr>
          <w:sz w:val="24"/>
          <w:szCs w:val="24"/>
          <w:lang w:val="es-MX"/>
        </w:rPr>
      </w:pPr>
    </w:p>
    <w:p w:rsidR="00864E42" w:rsidRDefault="00864E42" w:rsidP="006642E7">
      <w:pPr>
        <w:jc w:val="both"/>
        <w:rPr>
          <w:sz w:val="24"/>
          <w:szCs w:val="24"/>
          <w:lang w:val="es-MX"/>
        </w:rPr>
      </w:pPr>
    </w:p>
    <w:p w:rsidR="006642E7" w:rsidRPr="00F5798F" w:rsidRDefault="006642E7" w:rsidP="006642E7">
      <w:pPr>
        <w:jc w:val="both"/>
        <w:rPr>
          <w:sz w:val="24"/>
          <w:szCs w:val="24"/>
          <w:lang w:val="es-MX"/>
        </w:rPr>
      </w:pPr>
      <w:r w:rsidRPr="00F5798F">
        <w:rPr>
          <w:sz w:val="24"/>
          <w:szCs w:val="24"/>
          <w:lang w:val="es-MX"/>
        </w:rPr>
        <w:t xml:space="preserve">A continuación se describe como se debe realizar cada una de las demostraciones usando la simulación correspondiente. Esta sección corresponde al sexto paso de los 8 que debe seguir toda ILD. </w:t>
      </w:r>
      <w:r>
        <w:rPr>
          <w:sz w:val="24"/>
          <w:szCs w:val="24"/>
          <w:lang w:val="es-MX"/>
        </w:rPr>
        <w:t>En este paso</w:t>
      </w:r>
      <w:r w:rsidRPr="00F5798F">
        <w:rPr>
          <w:sz w:val="24"/>
          <w:szCs w:val="24"/>
          <w:lang w:val="es-MX"/>
        </w:rPr>
        <w:t xml:space="preserve"> se realiza el experimento mostrando claramente los resultados para que los alumnos puedan c</w:t>
      </w:r>
      <w:r>
        <w:rPr>
          <w:sz w:val="24"/>
          <w:szCs w:val="24"/>
          <w:lang w:val="es-MX"/>
        </w:rPr>
        <w:t>ompararlo con las predicciones.</w:t>
      </w:r>
    </w:p>
    <w:p w:rsidR="006642E7" w:rsidRDefault="006642E7" w:rsidP="006642E7">
      <w:pPr>
        <w:jc w:val="both"/>
        <w:rPr>
          <w:sz w:val="24"/>
          <w:szCs w:val="24"/>
          <w:lang w:val="es-MX"/>
        </w:rPr>
      </w:pPr>
    </w:p>
    <w:p w:rsidR="00AA0BE8" w:rsidRDefault="00AA0BE8" w:rsidP="00AA0BE8">
      <w:pPr>
        <w:jc w:val="both"/>
        <w:rPr>
          <w:sz w:val="24"/>
          <w:szCs w:val="24"/>
          <w:lang w:val="es-MX"/>
        </w:rPr>
      </w:pPr>
      <w:r w:rsidRPr="00F5798F">
        <w:rPr>
          <w:sz w:val="24"/>
          <w:szCs w:val="24"/>
          <w:lang w:val="es-MX"/>
        </w:rPr>
        <w:t>Se recomienda usar esta ILD como introducción al tema de MRU</w:t>
      </w:r>
      <w:r>
        <w:rPr>
          <w:sz w:val="24"/>
          <w:szCs w:val="24"/>
          <w:lang w:val="es-MX"/>
        </w:rPr>
        <w:t>A</w:t>
      </w:r>
      <w:r w:rsidRPr="00F5798F">
        <w:rPr>
          <w:sz w:val="24"/>
          <w:szCs w:val="24"/>
          <w:lang w:val="es-MX"/>
        </w:rPr>
        <w:t>.</w:t>
      </w:r>
      <w:r>
        <w:rPr>
          <w:sz w:val="24"/>
          <w:szCs w:val="24"/>
          <w:lang w:val="es-MX"/>
        </w:rPr>
        <w:t xml:space="preserve"> Las simulaciones a utilizar y el link para su descarga son las siguientes: </w:t>
      </w:r>
    </w:p>
    <w:p w:rsidR="00AA0BE8" w:rsidRPr="00F5798F" w:rsidRDefault="00AA0BE8" w:rsidP="00AA0BE8">
      <w:pPr>
        <w:jc w:val="both"/>
        <w:rPr>
          <w:sz w:val="24"/>
          <w:szCs w:val="24"/>
          <w:lang w:val="es-MX"/>
        </w:rPr>
      </w:pPr>
    </w:p>
    <w:p w:rsidR="00AA0BE8" w:rsidRPr="00F5798F" w:rsidRDefault="00AA0BE8" w:rsidP="00AA0BE8">
      <w:pPr>
        <w:jc w:val="both"/>
        <w:rPr>
          <w:sz w:val="24"/>
          <w:szCs w:val="24"/>
          <w:lang w:val="es-MX"/>
        </w:rPr>
      </w:pPr>
      <w:r w:rsidRPr="00F5798F">
        <w:rPr>
          <w:sz w:val="24"/>
          <w:szCs w:val="24"/>
          <w:lang w:val="es-MX"/>
        </w:rPr>
        <w:t xml:space="preserve"> Nombre de la simulación: El hombre móvil.</w:t>
      </w:r>
    </w:p>
    <w:p w:rsidR="00AA0BE8" w:rsidRDefault="00AA0BE8" w:rsidP="00AA0BE8">
      <w:pPr>
        <w:rPr>
          <w:sz w:val="24"/>
          <w:szCs w:val="24"/>
          <w:lang w:val="es-MX"/>
        </w:rPr>
      </w:pPr>
      <w:r w:rsidRPr="00F5798F">
        <w:rPr>
          <w:sz w:val="24"/>
          <w:szCs w:val="24"/>
          <w:lang w:val="es-MX"/>
        </w:rPr>
        <w:t xml:space="preserve">Descargar de: </w:t>
      </w:r>
      <w:hyperlink r:id="rId8" w:history="1">
        <w:r w:rsidRPr="005B20D7">
          <w:rPr>
            <w:rStyle w:val="Hipervnculo"/>
            <w:sz w:val="24"/>
            <w:szCs w:val="24"/>
            <w:lang w:val="es-MX"/>
          </w:rPr>
          <w:t>http://phet.colorado.edu/es/simulation/legacy/moving-man</w:t>
        </w:r>
      </w:hyperlink>
      <w:r w:rsidRPr="00F5798F">
        <w:rPr>
          <w:sz w:val="24"/>
          <w:szCs w:val="24"/>
          <w:lang w:val="es-MX"/>
        </w:rPr>
        <w:t xml:space="preserve"> </w:t>
      </w:r>
    </w:p>
    <w:p w:rsidR="00AA0BE8" w:rsidRDefault="00AA0BE8" w:rsidP="00AA0BE8">
      <w:pPr>
        <w:rPr>
          <w:sz w:val="24"/>
          <w:szCs w:val="24"/>
          <w:lang w:val="es-MX"/>
        </w:rPr>
      </w:pPr>
    </w:p>
    <w:p w:rsidR="00AA0BE8" w:rsidRDefault="00AA0BE8" w:rsidP="00AA0BE8">
      <w:pPr>
        <w:rPr>
          <w:sz w:val="24"/>
          <w:szCs w:val="24"/>
          <w:lang w:val="es-MX"/>
        </w:rPr>
      </w:pPr>
      <w:r>
        <w:rPr>
          <w:sz w:val="24"/>
          <w:szCs w:val="24"/>
          <w:lang w:val="es-MX"/>
        </w:rPr>
        <w:t xml:space="preserve">**Antes de mostrar las simulaciones a los alumnos ajuste las gráficas. Se recomienda usar la escala del tiempo en 10 s, la de velocidad con de -5.8 a 5.8 y la de aceleración de -4.7 a 4.7. </w:t>
      </w:r>
    </w:p>
    <w:p w:rsidR="00AA0BE8" w:rsidRDefault="00AA0BE8" w:rsidP="00AA0BE8">
      <w:pPr>
        <w:rPr>
          <w:sz w:val="24"/>
          <w:szCs w:val="24"/>
          <w:lang w:val="es-MX"/>
        </w:rPr>
      </w:pPr>
    </w:p>
    <w:p w:rsidR="00AA0BE8" w:rsidRDefault="00AA0BE8" w:rsidP="00AA0BE8">
      <w:pPr>
        <w:rPr>
          <w:sz w:val="24"/>
          <w:szCs w:val="24"/>
          <w:lang w:val="es-MX"/>
        </w:rPr>
      </w:pPr>
      <w:r>
        <w:rPr>
          <w:sz w:val="24"/>
          <w:szCs w:val="24"/>
          <w:lang w:val="es-MX"/>
        </w:rPr>
        <w:t xml:space="preserve">Nombre  de la simulación: </w:t>
      </w:r>
    </w:p>
    <w:p w:rsidR="00AA0BE8" w:rsidRDefault="00AA0BE8" w:rsidP="00AA0BE8">
      <w:pPr>
        <w:rPr>
          <w:sz w:val="24"/>
          <w:szCs w:val="24"/>
          <w:lang w:val="es-MX"/>
        </w:rPr>
      </w:pPr>
      <w:r>
        <w:rPr>
          <w:sz w:val="24"/>
          <w:szCs w:val="24"/>
          <w:lang w:val="es-MX"/>
        </w:rPr>
        <w:t>Descargar de: Fuerza en 1 Dimensión</w:t>
      </w:r>
    </w:p>
    <w:p w:rsidR="00AA0BE8" w:rsidRDefault="00AA0BE8" w:rsidP="00AA0BE8">
      <w:pPr>
        <w:rPr>
          <w:sz w:val="24"/>
          <w:szCs w:val="24"/>
          <w:lang w:val="es-MX"/>
        </w:rPr>
      </w:pPr>
      <w:r>
        <w:rPr>
          <w:sz w:val="24"/>
          <w:szCs w:val="24"/>
          <w:lang w:val="es-MX"/>
        </w:rPr>
        <w:t xml:space="preserve">Descargar de: </w:t>
      </w:r>
      <w:hyperlink r:id="rId9" w:history="1">
        <w:r w:rsidRPr="005B20D7">
          <w:rPr>
            <w:rStyle w:val="Hipervnculo"/>
            <w:sz w:val="24"/>
            <w:szCs w:val="24"/>
            <w:lang w:val="es-MX"/>
          </w:rPr>
          <w:t>https://phet.colorado.edu/es/simulation/legacy/forces-1d</w:t>
        </w:r>
      </w:hyperlink>
    </w:p>
    <w:p w:rsidR="00AA0BE8" w:rsidRDefault="00AA0BE8" w:rsidP="006642E7">
      <w:pPr>
        <w:jc w:val="both"/>
        <w:rPr>
          <w:sz w:val="24"/>
          <w:szCs w:val="24"/>
          <w:lang w:val="es-MX"/>
        </w:rPr>
      </w:pPr>
    </w:p>
    <w:tbl>
      <w:tblPr>
        <w:tblpPr w:leftFromText="141" w:rightFromText="141" w:vertAnchor="page" w:horzAnchor="margin" w:tblpY="861"/>
        <w:tblW w:w="1029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296"/>
      </w:tblGrid>
      <w:tr w:rsidR="00AA0BE8" w:rsidRPr="00864E42" w:rsidTr="00AA0BE8">
        <w:trPr>
          <w:trHeight w:val="806"/>
        </w:trPr>
        <w:tc>
          <w:tcPr>
            <w:tcW w:w="10296" w:type="dxa"/>
          </w:tcPr>
          <w:p w:rsidR="00AA0BE8" w:rsidRDefault="004A6800" w:rsidP="00AA0BE8">
            <w:pPr>
              <w:jc w:val="both"/>
              <w:rPr>
                <w:b/>
                <w:sz w:val="24"/>
                <w:lang w:val="es-AR"/>
              </w:rPr>
            </w:pPr>
            <w:r>
              <w:rPr>
                <w:b/>
                <w:noProof/>
                <w:sz w:val="24"/>
                <w:lang w:val="es-MX" w:eastAsia="es-MX"/>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left:0;text-align:left;margin-left:239.4pt;margin-top:39.05pt;width:202.85pt;height:93.8pt;z-index:251807744" wrapcoords="-98 0 -98 21441 21600 21441 21600 0 -98 0">
                  <v:imagedata r:id="rId10" o:title=""/>
                  <w10:wrap type="tight"/>
                </v:shape>
                <o:OLEObject Type="Embed" ProgID="PBrush" ShapeID="_x0000_s1120" DrawAspect="Content" ObjectID="_1549712738" r:id="rId11"/>
              </w:object>
            </w:r>
            <w:r w:rsidR="00AA0BE8">
              <w:rPr>
                <w:b/>
                <w:sz w:val="24"/>
                <w:u w:val="single"/>
                <w:lang w:val="es-AR"/>
              </w:rPr>
              <w:t>Demostración 1</w:t>
            </w:r>
            <w:r w:rsidR="00AA0BE8" w:rsidRPr="00E3069A">
              <w:rPr>
                <w:b/>
                <w:sz w:val="24"/>
                <w:u w:val="single"/>
                <w:lang w:val="es-AR"/>
              </w:rPr>
              <w:t>:</w:t>
            </w:r>
            <w:r w:rsidR="00AA0BE8">
              <w:rPr>
                <w:sz w:val="24"/>
                <w:lang w:val="es-AR"/>
              </w:rPr>
              <w:t xml:space="preserve"> Dibuja en los ejes de abajo tu predicción para las gráficas de </w:t>
            </w:r>
            <w:r w:rsidR="00AA0BE8" w:rsidRPr="00B17A0A">
              <w:rPr>
                <w:i/>
                <w:sz w:val="24"/>
                <w:lang w:val="es-AR"/>
              </w:rPr>
              <w:t>posición-tiempo</w:t>
            </w:r>
            <w:r w:rsidR="00AA0BE8">
              <w:rPr>
                <w:sz w:val="24"/>
                <w:lang w:val="es-AR"/>
              </w:rPr>
              <w:t xml:space="preserve"> y </w:t>
            </w:r>
            <w:r w:rsidR="00AA0BE8" w:rsidRPr="00B17A0A">
              <w:rPr>
                <w:i/>
                <w:sz w:val="24"/>
                <w:lang w:val="es-AR"/>
              </w:rPr>
              <w:t>velocidad-tiempo</w:t>
            </w:r>
            <w:r w:rsidR="00AA0BE8">
              <w:rPr>
                <w:sz w:val="24"/>
                <w:lang w:val="es-AR"/>
              </w:rPr>
              <w:t xml:space="preserve"> de un objeto que se mueve </w:t>
            </w:r>
            <w:r w:rsidR="00AA0BE8" w:rsidRPr="00963E79">
              <w:rPr>
                <w:b/>
                <w:sz w:val="24"/>
                <w:lang w:val="es-AR"/>
              </w:rPr>
              <w:t>a</w:t>
            </w:r>
            <w:r w:rsidR="00AA0BE8">
              <w:rPr>
                <w:b/>
                <w:sz w:val="24"/>
                <w:lang w:val="es-AR"/>
              </w:rPr>
              <w:t>cercándose</w:t>
            </w:r>
            <w:r w:rsidR="00AA0BE8">
              <w:rPr>
                <w:sz w:val="24"/>
                <w:lang w:val="es-AR"/>
              </w:rPr>
              <w:t xml:space="preserve"> del punto de referencia (origen) a </w:t>
            </w:r>
            <w:r w:rsidR="00AA0BE8" w:rsidRPr="00895AD4">
              <w:rPr>
                <w:b/>
                <w:sz w:val="24"/>
                <w:lang w:val="es-AR"/>
              </w:rPr>
              <w:t xml:space="preserve">velocidad constante. </w:t>
            </w:r>
          </w:p>
          <w:p w:rsidR="00AA0BE8" w:rsidRPr="00895AD4" w:rsidRDefault="00AA0BE8" w:rsidP="00AA0BE8">
            <w:pPr>
              <w:jc w:val="both"/>
              <w:rPr>
                <w:b/>
                <w:sz w:val="24"/>
                <w:lang w:val="es-AR"/>
              </w:rPr>
            </w:pPr>
            <w:r>
              <w:rPr>
                <w:b/>
                <w:noProof/>
                <w:sz w:val="24"/>
                <w:lang w:val="es-MX" w:eastAsia="es-MX"/>
              </w:rPr>
              <w:drawing>
                <wp:anchor distT="0" distB="0" distL="114300" distR="114300" simplePos="0" relativeHeight="251808768" behindDoc="0" locked="0" layoutInCell="1" allowOverlap="1" wp14:anchorId="156F1944" wp14:editId="6229150D">
                  <wp:simplePos x="0" y="0"/>
                  <wp:positionH relativeFrom="column">
                    <wp:posOffset>107640</wp:posOffset>
                  </wp:positionH>
                  <wp:positionV relativeFrom="paragraph">
                    <wp:posOffset>65967</wp:posOffset>
                  </wp:positionV>
                  <wp:extent cx="2551430" cy="1148080"/>
                  <wp:effectExtent l="0" t="0" r="127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143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BE8" w:rsidRPr="00771147" w:rsidRDefault="00AA0BE8" w:rsidP="00AA0BE8">
            <w:pPr>
              <w:rPr>
                <w:sz w:val="24"/>
                <w:lang w:val="es-AR" w:eastAsia="es-MX"/>
              </w:rPr>
            </w:pPr>
          </w:p>
          <w:p w:rsidR="00AA0BE8" w:rsidRPr="00771147" w:rsidRDefault="00AA0BE8" w:rsidP="00AA0BE8">
            <w:pPr>
              <w:rPr>
                <w:sz w:val="24"/>
                <w:lang w:val="es-AR" w:eastAsia="es-MX"/>
              </w:rPr>
            </w:pPr>
          </w:p>
          <w:p w:rsidR="00AA0BE8" w:rsidRPr="00771147" w:rsidRDefault="00AA0BE8" w:rsidP="00AA0BE8">
            <w:pPr>
              <w:rPr>
                <w:sz w:val="24"/>
                <w:lang w:val="es-AR" w:eastAsia="es-MX"/>
              </w:rPr>
            </w:pPr>
          </w:p>
          <w:p w:rsidR="00AA0BE8" w:rsidRPr="00771147" w:rsidRDefault="00AA0BE8" w:rsidP="00AA0BE8">
            <w:pPr>
              <w:rPr>
                <w:sz w:val="24"/>
                <w:lang w:val="es-AR" w:eastAsia="es-MX"/>
              </w:rPr>
            </w:pPr>
          </w:p>
          <w:p w:rsidR="00AA0BE8" w:rsidRPr="00771147" w:rsidRDefault="00AA0BE8" w:rsidP="00AA0BE8">
            <w:pPr>
              <w:rPr>
                <w:sz w:val="24"/>
                <w:lang w:val="es-AR" w:eastAsia="es-MX"/>
              </w:rPr>
            </w:pPr>
          </w:p>
          <w:p w:rsidR="00AA0BE8" w:rsidRPr="00771147" w:rsidRDefault="00AA0BE8" w:rsidP="00AA0BE8">
            <w:pPr>
              <w:rPr>
                <w:sz w:val="24"/>
                <w:lang w:val="es-AR" w:eastAsia="es-MX"/>
              </w:rPr>
            </w:pPr>
          </w:p>
          <w:p w:rsidR="00AA0BE8" w:rsidRDefault="00AA0BE8" w:rsidP="00AA0BE8">
            <w:pPr>
              <w:rPr>
                <w:sz w:val="24"/>
                <w:lang w:val="es-AR" w:eastAsia="es-MX"/>
              </w:rPr>
            </w:pPr>
          </w:p>
          <w:p w:rsidR="00AA0BE8" w:rsidRDefault="00AA0BE8" w:rsidP="00AA0BE8">
            <w:pPr>
              <w:rPr>
                <w:sz w:val="24"/>
                <w:lang w:val="es-AR" w:eastAsia="es-MX"/>
              </w:rPr>
            </w:pPr>
            <w:r>
              <w:rPr>
                <w:sz w:val="24"/>
                <w:lang w:val="es-AR" w:eastAsia="es-MX"/>
              </w:rPr>
              <w:t xml:space="preserve">Esta demostración se vio en la ILD de MRU. Se usa como introducción debido a la confusión de muchos estudiantes entre velocidad y aceleración. </w:t>
            </w:r>
          </w:p>
          <w:p w:rsidR="00AA0BE8" w:rsidRDefault="00AA0BE8" w:rsidP="00AA0BE8">
            <w:pPr>
              <w:rPr>
                <w:sz w:val="24"/>
                <w:lang w:val="es-AR" w:eastAsia="es-MX"/>
              </w:rPr>
            </w:pPr>
            <w:r>
              <w:rPr>
                <w:sz w:val="24"/>
                <w:lang w:val="es-AR" w:eastAsia="es-MX"/>
              </w:rPr>
              <w:t>Igual que en la ILD de MRU se abre la simulación de El hombre móvil, en la sección de gráficas, ocultando por el momento la gráfica de aceleración. Se coloca el hombre en un punto alejado del origen,  por ejemplo 8, en el casa, donde se requiere de una velocidad negativa para  acercarse al origen y las gráficas tendrían la siguiente forma:</w:t>
            </w:r>
          </w:p>
          <w:p w:rsidR="00AA0BE8" w:rsidRDefault="00AA0BE8" w:rsidP="00AA0BE8">
            <w:pPr>
              <w:rPr>
                <w:sz w:val="24"/>
                <w:lang w:val="es-AR" w:eastAsia="es-MX"/>
              </w:rPr>
            </w:pPr>
            <w:r>
              <w:object w:dxaOrig="13335" w:dyaOrig="7965">
                <v:shape id="_x0000_i1025" type="#_x0000_t75" style="width:279pt;height:168pt" o:ole="">
                  <v:imagedata r:id="rId13" o:title=""/>
                </v:shape>
                <o:OLEObject Type="Embed" ProgID="PBrush" ShapeID="_x0000_i1025" DrawAspect="Content" ObjectID="_1549712734" r:id="rId14"/>
              </w:object>
            </w:r>
          </w:p>
          <w:p w:rsidR="00AA0BE8" w:rsidRDefault="00AA0BE8" w:rsidP="00AA0BE8">
            <w:pPr>
              <w:rPr>
                <w:sz w:val="24"/>
                <w:lang w:val="es-AR" w:eastAsia="es-MX"/>
              </w:rPr>
            </w:pPr>
            <w:r>
              <w:rPr>
                <w:sz w:val="24"/>
                <w:lang w:val="es-AR" w:eastAsia="es-MX"/>
              </w:rPr>
              <w:t>Si el hombre inicia en una posición negativa, acercarse al origen significa avanzar con una velocidad positiva y las gráficas tendrían la siguiente forma:</w:t>
            </w:r>
          </w:p>
          <w:p w:rsidR="00AA0BE8" w:rsidRDefault="00AA0BE8" w:rsidP="00AA0BE8">
            <w:pPr>
              <w:rPr>
                <w:sz w:val="24"/>
                <w:lang w:val="es-AR" w:eastAsia="es-MX"/>
              </w:rPr>
            </w:pPr>
            <w:r w:rsidRPr="0065107F">
              <w:rPr>
                <w:noProof/>
                <w:sz w:val="24"/>
                <w:lang w:val="es-MX" w:eastAsia="es-MX"/>
              </w:rPr>
              <w:drawing>
                <wp:inline distT="0" distB="0" distL="0" distR="0" wp14:anchorId="5D197B46" wp14:editId="359B0752">
                  <wp:extent cx="2498652" cy="250924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268" cy="2511872"/>
                          </a:xfrm>
                          <a:prstGeom prst="rect">
                            <a:avLst/>
                          </a:prstGeom>
                          <a:noFill/>
                          <a:ln>
                            <a:noFill/>
                          </a:ln>
                        </pic:spPr>
                      </pic:pic>
                    </a:graphicData>
                  </a:graphic>
                </wp:inline>
              </w:drawing>
            </w:r>
          </w:p>
          <w:p w:rsidR="00AA0BE8" w:rsidRDefault="00AA0BE8" w:rsidP="00AA0BE8">
            <w:pPr>
              <w:rPr>
                <w:sz w:val="24"/>
                <w:lang w:val="es-AR" w:eastAsia="es-MX"/>
              </w:rPr>
            </w:pPr>
            <w:r>
              <w:rPr>
                <w:sz w:val="24"/>
                <w:lang w:val="es-AR" w:eastAsia="es-MX"/>
              </w:rPr>
              <w:t>Es importante recordarles a los alumnos que ambas respuestas son correctas.</w:t>
            </w:r>
          </w:p>
          <w:p w:rsidR="00AA0BE8" w:rsidRDefault="00AA0BE8" w:rsidP="00AA0BE8">
            <w:pPr>
              <w:rPr>
                <w:sz w:val="24"/>
                <w:lang w:val="es-AR" w:eastAsia="es-MX"/>
              </w:rPr>
            </w:pPr>
          </w:p>
          <w:p w:rsidR="00AA0BE8" w:rsidRPr="00771147" w:rsidRDefault="00AA0BE8" w:rsidP="00AA0BE8">
            <w:pPr>
              <w:rPr>
                <w:sz w:val="24"/>
                <w:lang w:val="es-AR" w:eastAsia="es-MX"/>
              </w:rPr>
            </w:pPr>
            <w:r>
              <w:rPr>
                <w:sz w:val="24"/>
                <w:lang w:val="es-AR" w:eastAsia="es-MX"/>
              </w:rPr>
              <w:t xml:space="preserve">Como introducción a la aceleración, mostrar la gráfica de aceleración del último movimiento hecho, para ello se le da clic al cuadrito verde con un + en el centro y la palabra aceleración a la izquierda. La grafica será una línea verde horizontal en el cero. </w:t>
            </w:r>
          </w:p>
        </w:tc>
      </w:tr>
    </w:tbl>
    <w:p w:rsidR="00AA0BE8" w:rsidRPr="00F5798F" w:rsidRDefault="00AA0BE8" w:rsidP="006642E7">
      <w:pPr>
        <w:jc w:val="both"/>
        <w:rPr>
          <w:sz w:val="24"/>
          <w:szCs w:val="24"/>
          <w:lang w:val="es-MX"/>
        </w:rPr>
      </w:pPr>
    </w:p>
    <w:p w:rsidR="00D64A21" w:rsidRPr="006642E7" w:rsidRDefault="00D64A21" w:rsidP="006642E7">
      <w:pPr>
        <w:rPr>
          <w:sz w:val="16"/>
          <w:szCs w:val="16"/>
          <w:lang w:val="es-MX"/>
        </w:rPr>
      </w:pPr>
    </w:p>
    <w:p w:rsidR="00D64A21" w:rsidRPr="00E3069A" w:rsidRDefault="00D64A21" w:rsidP="00D64A21">
      <w:pPr>
        <w:tabs>
          <w:tab w:val="left" w:pos="9360"/>
        </w:tabs>
        <w:rPr>
          <w:sz w:val="6"/>
          <w:lang w:val="es-AR"/>
        </w:rPr>
      </w:pPr>
    </w:p>
    <w:p w:rsidR="00B17A0A" w:rsidRPr="007E1F9E" w:rsidRDefault="00B17A0A">
      <w:pPr>
        <w:rPr>
          <w:sz w:val="6"/>
          <w:szCs w:val="6"/>
          <w:lang w:val="es-AR"/>
        </w:rPr>
      </w:pPr>
    </w:p>
    <w:tbl>
      <w:tblPr>
        <w:tblW w:w="10278"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000" w:firstRow="0" w:lastRow="0" w:firstColumn="0" w:lastColumn="0" w:noHBand="0" w:noVBand="0"/>
      </w:tblPr>
      <w:tblGrid>
        <w:gridCol w:w="10278"/>
      </w:tblGrid>
      <w:tr w:rsidR="008C2C46" w:rsidRPr="00864E42" w:rsidTr="00B05393">
        <w:trPr>
          <w:trHeight w:val="3895"/>
        </w:trPr>
        <w:tc>
          <w:tcPr>
            <w:tcW w:w="10278" w:type="dxa"/>
            <w:tcBorders>
              <w:top w:val="single" w:sz="18" w:space="0" w:color="auto"/>
              <w:left w:val="single" w:sz="18" w:space="0" w:color="auto"/>
              <w:bottom w:val="single" w:sz="18" w:space="0" w:color="auto"/>
              <w:right w:val="single" w:sz="18" w:space="0" w:color="auto"/>
            </w:tcBorders>
          </w:tcPr>
          <w:p w:rsidR="00B05393" w:rsidRDefault="007E1F9E" w:rsidP="00C649BE">
            <w:pPr>
              <w:jc w:val="both"/>
              <w:rPr>
                <w:sz w:val="24"/>
                <w:lang w:val="es-AR"/>
              </w:rPr>
            </w:pPr>
            <w:r>
              <w:rPr>
                <w:b/>
                <w:sz w:val="24"/>
                <w:u w:val="single"/>
                <w:lang w:val="es-AR"/>
              </w:rPr>
              <w:lastRenderedPageBreak/>
              <w:t>Demostración 2</w:t>
            </w:r>
            <w:r w:rsidR="008C2C46" w:rsidRPr="00E3069A">
              <w:rPr>
                <w:b/>
                <w:sz w:val="24"/>
                <w:u w:val="single"/>
                <w:lang w:val="es-AR"/>
              </w:rPr>
              <w:t>:</w:t>
            </w:r>
            <w:r w:rsidR="008C2C46">
              <w:rPr>
                <w:sz w:val="24"/>
                <w:lang w:val="es-AR"/>
              </w:rPr>
              <w:t xml:space="preserve"> </w:t>
            </w:r>
            <w:r w:rsidR="005870B7" w:rsidRPr="000A2AF9">
              <w:rPr>
                <w:sz w:val="24"/>
                <w:lang w:val="es-AR"/>
              </w:rPr>
              <w:t>Dibuja en los ejes de abajo tu predicción de las gráficas de velocidad-tiempo y aceleración-tempo de</w:t>
            </w:r>
            <w:r w:rsidR="005870B7">
              <w:rPr>
                <w:sz w:val="24"/>
                <w:lang w:val="es-AR"/>
              </w:rPr>
              <w:t>l hombre</w:t>
            </w:r>
            <w:r w:rsidR="005870B7" w:rsidRPr="000A2AF9">
              <w:rPr>
                <w:sz w:val="24"/>
                <w:lang w:val="es-AR"/>
              </w:rPr>
              <w:t xml:space="preserve"> </w:t>
            </w:r>
            <w:r w:rsidR="005870B7" w:rsidRPr="000A2AF9">
              <w:rPr>
                <w:b/>
                <w:sz w:val="24"/>
                <w:lang w:val="es-AR"/>
              </w:rPr>
              <w:t>acercándose</w:t>
            </w:r>
            <w:r w:rsidR="005870B7" w:rsidRPr="000A2AF9">
              <w:rPr>
                <w:sz w:val="24"/>
                <w:lang w:val="es-AR"/>
              </w:rPr>
              <w:t xml:space="preserve"> del punto de referencia (origen)</w:t>
            </w:r>
            <w:r w:rsidR="005870B7">
              <w:rPr>
                <w:sz w:val="24"/>
                <w:lang w:val="es-AR"/>
              </w:rPr>
              <w:t xml:space="preserve">, desde la </w:t>
            </w:r>
            <w:r w:rsidR="005870B7" w:rsidRPr="000A2AF9">
              <w:rPr>
                <w:b/>
                <w:sz w:val="24"/>
                <w:lang w:val="es-AR"/>
              </w:rPr>
              <w:t>posición -10</w:t>
            </w:r>
            <w:r w:rsidR="005870B7">
              <w:rPr>
                <w:sz w:val="24"/>
                <w:lang w:val="es-AR"/>
              </w:rPr>
              <w:t>,</w:t>
            </w:r>
            <w:r w:rsidR="005870B7" w:rsidRPr="000A2AF9">
              <w:rPr>
                <w:sz w:val="24"/>
                <w:lang w:val="es-AR"/>
              </w:rPr>
              <w:t xml:space="preserve"> con una </w:t>
            </w:r>
            <w:r w:rsidR="005870B7" w:rsidRPr="000A2AF9">
              <w:rPr>
                <w:b/>
                <w:sz w:val="24"/>
                <w:lang w:val="es-AR"/>
              </w:rPr>
              <w:t>velocidad que va incrementándose</w:t>
            </w:r>
            <w:r w:rsidR="005870B7" w:rsidRPr="000A2AF9">
              <w:rPr>
                <w:sz w:val="24"/>
                <w:lang w:val="es-AR"/>
              </w:rPr>
              <w:t xml:space="preserve"> a ritmo constante.</w:t>
            </w:r>
          </w:p>
          <w:p w:rsidR="00B05393" w:rsidRPr="00B05393" w:rsidRDefault="004A6800" w:rsidP="00B05393">
            <w:pPr>
              <w:rPr>
                <w:sz w:val="24"/>
                <w:lang w:val="es-AR"/>
              </w:rPr>
            </w:pPr>
            <w:r>
              <w:rPr>
                <w:noProof/>
              </w:rPr>
              <w:object w:dxaOrig="1440" w:dyaOrig="1440">
                <v:shape id="_x0000_s1060" type="#_x0000_t75" style="position:absolute;margin-left:235.25pt;margin-top:1.5pt;width:202.8pt;height:88.95pt;z-index:251735040">
                  <v:imagedata r:id="rId16" o:title=""/>
                  <w10:wrap type="square"/>
                </v:shape>
                <o:OLEObject Type="Embed" ProgID="PBrush" ShapeID="_x0000_s1060" DrawAspect="Content" ObjectID="_1549712739" r:id="rId17"/>
              </w:object>
            </w:r>
            <w:r>
              <w:rPr>
                <w:noProof/>
                <w:sz w:val="24"/>
                <w:lang w:val="es-MX" w:eastAsia="es-MX"/>
              </w:rPr>
              <w:object w:dxaOrig="1440" w:dyaOrig="1440">
                <v:shape id="_x0000_s1043" type="#_x0000_t75" style="position:absolute;margin-left:-.8pt;margin-top:3.7pt;width:206.05pt;height:86.75pt;z-index:251701248" wrapcoords="-98 0 -98 21441 21600 21441 21600 0 -98 0">
                  <v:imagedata r:id="rId10" o:title=""/>
                  <w10:wrap type="tight"/>
                </v:shape>
                <o:OLEObject Type="Embed" ProgID="PBrush" ShapeID="_x0000_s1043" DrawAspect="Content" ObjectID="_1549712740" r:id="rId18"/>
              </w:object>
            </w:r>
          </w:p>
          <w:p w:rsidR="00B05393" w:rsidRPr="00B05393" w:rsidRDefault="00B05393" w:rsidP="00B05393">
            <w:pPr>
              <w:rPr>
                <w:sz w:val="24"/>
                <w:lang w:val="es-AR"/>
              </w:rPr>
            </w:pPr>
          </w:p>
          <w:p w:rsidR="00B05393" w:rsidRPr="00B05393" w:rsidRDefault="00B05393" w:rsidP="00B05393">
            <w:pPr>
              <w:rPr>
                <w:sz w:val="24"/>
                <w:lang w:val="es-AR"/>
              </w:rPr>
            </w:pPr>
          </w:p>
          <w:p w:rsidR="00B05393" w:rsidRPr="00B05393" w:rsidRDefault="00B05393" w:rsidP="00B05393">
            <w:pPr>
              <w:rPr>
                <w:sz w:val="24"/>
                <w:lang w:val="es-AR"/>
              </w:rPr>
            </w:pPr>
          </w:p>
          <w:p w:rsidR="00B05393" w:rsidRPr="00B05393" w:rsidRDefault="00B05393" w:rsidP="00B05393">
            <w:pPr>
              <w:rPr>
                <w:sz w:val="24"/>
                <w:lang w:val="es-AR"/>
              </w:rPr>
            </w:pPr>
          </w:p>
          <w:p w:rsidR="00B05393" w:rsidRPr="00B05393" w:rsidRDefault="00B05393" w:rsidP="00B05393">
            <w:pPr>
              <w:rPr>
                <w:sz w:val="24"/>
                <w:lang w:val="es-AR"/>
              </w:rPr>
            </w:pPr>
          </w:p>
          <w:p w:rsidR="00B05393" w:rsidRPr="00B05393" w:rsidRDefault="00B05393" w:rsidP="00B05393">
            <w:pPr>
              <w:rPr>
                <w:sz w:val="24"/>
                <w:lang w:val="es-AR"/>
              </w:rPr>
            </w:pPr>
          </w:p>
          <w:p w:rsidR="00294CBD" w:rsidRDefault="00294CBD" w:rsidP="00B05393">
            <w:pPr>
              <w:rPr>
                <w:sz w:val="24"/>
                <w:lang w:val="es-AR"/>
              </w:rPr>
            </w:pPr>
          </w:p>
          <w:p w:rsidR="003E300F" w:rsidRDefault="00DC6718" w:rsidP="00B05393">
            <w:pPr>
              <w:rPr>
                <w:sz w:val="24"/>
                <w:lang w:val="es-AR"/>
              </w:rPr>
            </w:pPr>
            <w:r>
              <w:rPr>
                <w:sz w:val="24"/>
                <w:lang w:val="es-AR"/>
              </w:rPr>
              <w:t xml:space="preserve">Quitamos la gráfica de posición de la simulación dándole clic en el recuadro rojo en la esquina superior derecha de la gráfica. Se recomienda activar los vectores </w:t>
            </w:r>
            <w:r w:rsidR="003E300F">
              <w:rPr>
                <w:sz w:val="24"/>
                <w:lang w:val="es-AR"/>
              </w:rPr>
              <w:t>de ambas magnitudes para que se</w:t>
            </w:r>
            <w:r>
              <w:rPr>
                <w:sz w:val="24"/>
                <w:lang w:val="es-AR"/>
              </w:rPr>
              <w:t xml:space="preserve">a más evidente como el vector velocidad va incrementándose poco a poco, mientras el vector aceleración permaneces constante.  </w:t>
            </w:r>
          </w:p>
          <w:p w:rsidR="003E300F" w:rsidRDefault="003E300F" w:rsidP="00B05393">
            <w:pPr>
              <w:rPr>
                <w:sz w:val="24"/>
                <w:lang w:val="es-AR"/>
              </w:rPr>
            </w:pPr>
            <w:r>
              <w:rPr>
                <w:noProof/>
                <w:sz w:val="24"/>
                <w:lang w:val="es-MX" w:eastAsia="es-MX"/>
              </w:rPr>
              <mc:AlternateContent>
                <mc:Choice Requires="wps">
                  <w:drawing>
                    <wp:anchor distT="0" distB="0" distL="114300" distR="114300" simplePos="0" relativeHeight="251781120" behindDoc="0" locked="0" layoutInCell="1" allowOverlap="1" wp14:anchorId="416ECEE4" wp14:editId="5303DD83">
                      <wp:simplePos x="0" y="0"/>
                      <wp:positionH relativeFrom="column">
                        <wp:posOffset>1648622</wp:posOffset>
                      </wp:positionH>
                      <wp:positionV relativeFrom="paragraph">
                        <wp:posOffset>-3810</wp:posOffset>
                      </wp:positionV>
                      <wp:extent cx="2360428" cy="563526"/>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360428" cy="5635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300F" w:rsidRPr="003E300F" w:rsidRDefault="003E300F">
                                  <w:pPr>
                                    <w:rPr>
                                      <w:lang w:val="es-MX"/>
                                    </w:rPr>
                                  </w:pPr>
                                  <w:r w:rsidRPr="003E300F">
                                    <w:rPr>
                                      <w:lang w:val="es-MX"/>
                                    </w:rPr>
                                    <w:t>Recuadro para activar la aparición de los vec</w:t>
                                  </w:r>
                                  <w:r>
                                    <w:rPr>
                                      <w:lang w:val="es-MX"/>
                                    </w:rPr>
                                    <w:t xml:space="preserve">tores en la animación del hombre moviéndose.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ECEE4" id="_x0000_t202" coordsize="21600,21600" o:spt="202" path="m,l,21600r21600,l21600,xe">
                      <v:stroke joinstyle="miter"/>
                      <v:path gradientshapeok="t" o:connecttype="rect"/>
                    </v:shapetype>
                    <v:shape id="Cuadro de texto 4" o:spid="_x0000_s1026" type="#_x0000_t202" style="position:absolute;margin-left:129.8pt;margin-top:-.3pt;width:185.85pt;height:44.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" filled="f" stroked="f" strokeweight=".5pt">
                      <v:textbox>
                        <w:txbxContent>
                          <w:p w:rsidR="003E300F" w:rsidRPr="003E300F" w:rsidRDefault="003E300F">
                            <w:pPr>
                              <w:rPr>
                                <w:lang w:val="es-MX"/>
                              </w:rPr>
                            </w:pPr>
                            <w:r w:rsidRPr="003E300F">
                              <w:rPr>
                                <w:lang w:val="es-MX"/>
                              </w:rPr>
                              <w:t>Recuadro para activar la aparición de los vec</w:t>
                            </w:r>
                            <w:r>
                              <w:rPr>
                                <w:lang w:val="es-MX"/>
                              </w:rPr>
                              <w:t xml:space="preserve">tores en la animación del hombre moviéndose. </w:t>
                            </w:r>
                          </w:p>
                        </w:txbxContent>
                      </v:textbox>
                    </v:shape>
                  </w:pict>
                </mc:Fallback>
              </mc:AlternateContent>
            </w:r>
          </w:p>
          <w:p w:rsidR="003E300F" w:rsidRDefault="003E300F" w:rsidP="00B05393">
            <w:pPr>
              <w:rPr>
                <w:sz w:val="24"/>
                <w:lang w:val="es-AR"/>
              </w:rPr>
            </w:pPr>
            <w:r>
              <w:rPr>
                <w:noProof/>
                <w:lang w:val="es-MX" w:eastAsia="es-MX"/>
              </w:rPr>
              <mc:AlternateContent>
                <mc:Choice Requires="wps">
                  <w:drawing>
                    <wp:anchor distT="0" distB="0" distL="114300" distR="114300" simplePos="0" relativeHeight="251780096" behindDoc="0" locked="0" layoutInCell="1" allowOverlap="1" wp14:anchorId="261175D4" wp14:editId="06E21658">
                      <wp:simplePos x="0" y="0"/>
                      <wp:positionH relativeFrom="column">
                        <wp:posOffset>576033</wp:posOffset>
                      </wp:positionH>
                      <wp:positionV relativeFrom="paragraph">
                        <wp:posOffset>77426</wp:posOffset>
                      </wp:positionV>
                      <wp:extent cx="1116019" cy="1275729"/>
                      <wp:effectExtent l="38100" t="0" r="27305" b="57785"/>
                      <wp:wrapNone/>
                      <wp:docPr id="3" name="Conector recto de flecha 3"/>
                      <wp:cNvGraphicFramePr/>
                      <a:graphic xmlns:a="http://schemas.openxmlformats.org/drawingml/2006/main">
                        <a:graphicData uri="http://schemas.microsoft.com/office/word/2010/wordprocessingShape">
                          <wps:wsp>
                            <wps:cNvCnPr/>
                            <wps:spPr>
                              <a:xfrm flipH="1">
                                <a:off x="0" y="0"/>
                                <a:ext cx="1116019" cy="12757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50E489" id="_x0000_t32" coordsize="21600,21600" o:spt="32" o:oned="t" path="m,l21600,21600e" filled="f">
                      <v:path arrowok="t" fillok="f" o:connecttype="none"/>
                      <o:lock v:ext="edit" shapetype="t"/>
                    </v:shapetype>
                    <v:shape id="Conector recto de flecha 3" o:spid="_x0000_s1026" type="#_x0000_t32" style="position:absolute;margin-left:45.35pt;margin-top:6.1pt;width:87.9pt;height:100.4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" strokecolor="black [3200]" strokeweight=".5pt">
                      <v:stroke endarrow="block" joinstyle="miter"/>
                    </v:shape>
                  </w:pict>
                </mc:Fallback>
              </mc:AlternateContent>
            </w:r>
            <w:r>
              <w:rPr>
                <w:noProof/>
                <w:lang w:val="es-MX" w:eastAsia="es-MX"/>
              </w:rPr>
              <mc:AlternateContent>
                <mc:Choice Requires="wps">
                  <w:drawing>
                    <wp:anchor distT="0" distB="0" distL="114300" distR="114300" simplePos="0" relativeHeight="251778048" behindDoc="0" locked="0" layoutInCell="1" allowOverlap="1" wp14:anchorId="4C27DF08" wp14:editId="30A40A34">
                      <wp:simplePos x="0" y="0"/>
                      <wp:positionH relativeFrom="column">
                        <wp:posOffset>555906</wp:posOffset>
                      </wp:positionH>
                      <wp:positionV relativeFrom="paragraph">
                        <wp:posOffset>70780</wp:posOffset>
                      </wp:positionV>
                      <wp:extent cx="1137683" cy="404037"/>
                      <wp:effectExtent l="38100" t="0" r="24765" b="72390"/>
                      <wp:wrapNone/>
                      <wp:docPr id="2" name="Conector recto de flecha 2"/>
                      <wp:cNvGraphicFramePr/>
                      <a:graphic xmlns:a="http://schemas.openxmlformats.org/drawingml/2006/main">
                        <a:graphicData uri="http://schemas.microsoft.com/office/word/2010/wordprocessingShape">
                          <wps:wsp>
                            <wps:cNvCnPr/>
                            <wps:spPr>
                              <a:xfrm flipH="1">
                                <a:off x="0" y="0"/>
                                <a:ext cx="1137683" cy="4040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4BCA92" id="Conector recto de flecha 2" o:spid="_x0000_s1026" type="#_x0000_t32" style="position:absolute;margin-left:43.75pt;margin-top:5.55pt;width:89.6pt;height:31.8pt;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" strokecolor="black [3200]" strokeweight=".5pt">
                      <v:stroke endarrow="block" joinstyle="miter"/>
                    </v:shape>
                  </w:pict>
                </mc:Fallback>
              </mc:AlternateContent>
            </w:r>
            <w:r>
              <w:object w:dxaOrig="2115" w:dyaOrig="4155">
                <v:shape id="_x0000_i1026" type="#_x0000_t75" style="width:72.75pt;height:143.25pt" o:ole="">
                  <v:imagedata r:id="rId19" o:title=""/>
                </v:shape>
                <o:OLEObject Type="Embed" ProgID="PBrush" ShapeID="_x0000_i1026" DrawAspect="Content" ObjectID="_1549712735" r:id="rId20"/>
              </w:object>
            </w:r>
          </w:p>
          <w:p w:rsidR="003E300F" w:rsidRDefault="003E300F" w:rsidP="00B05393">
            <w:pPr>
              <w:rPr>
                <w:sz w:val="24"/>
                <w:lang w:val="es-AR"/>
              </w:rPr>
            </w:pPr>
          </w:p>
          <w:p w:rsidR="00DC6718" w:rsidRDefault="00DC6718" w:rsidP="00B05393">
            <w:pPr>
              <w:rPr>
                <w:sz w:val="24"/>
                <w:lang w:val="es-AR"/>
              </w:rPr>
            </w:pPr>
            <w:r>
              <w:rPr>
                <w:sz w:val="24"/>
                <w:lang w:val="es-AR"/>
              </w:rPr>
              <w:t xml:space="preserve">De igual manera hay dos formas de acercarse al punto de referencia, por la izquierda la velocidad </w:t>
            </w:r>
            <w:r w:rsidR="003E300F">
              <w:rPr>
                <w:sz w:val="24"/>
                <w:lang w:val="es-AR"/>
              </w:rPr>
              <w:t>sería</w:t>
            </w:r>
            <w:r>
              <w:rPr>
                <w:sz w:val="24"/>
                <w:lang w:val="es-AR"/>
              </w:rPr>
              <w:t xml:space="preserve"> </w:t>
            </w:r>
            <w:r w:rsidR="003E300F">
              <w:rPr>
                <w:sz w:val="24"/>
                <w:lang w:val="es-AR"/>
              </w:rPr>
              <w:t>positiva, al igual que la aceleración. Se recomienda una aceleración y una velocidad inicial pequeña para que se aprecie más el movimiento. La siguiente grafica se logra con una velocidad inicial de 1 m/s, una aceleración de  1 m/s</w:t>
            </w:r>
            <w:r w:rsidR="003E300F">
              <w:rPr>
                <w:sz w:val="24"/>
                <w:vertAlign w:val="superscript"/>
                <w:lang w:val="es-AR"/>
              </w:rPr>
              <w:t>2</w:t>
            </w:r>
            <w:r w:rsidR="003E300F">
              <w:rPr>
                <w:sz w:val="24"/>
                <w:lang w:val="es-AR"/>
              </w:rPr>
              <w:t xml:space="preserve"> y una posición inicial de -10</w:t>
            </w:r>
            <w:r w:rsidR="00511574">
              <w:rPr>
                <w:sz w:val="24"/>
                <w:lang w:val="es-AR"/>
              </w:rPr>
              <w:t xml:space="preserve"> m</w:t>
            </w:r>
            <w:r w:rsidR="003E300F">
              <w:rPr>
                <w:sz w:val="24"/>
                <w:lang w:val="es-AR"/>
              </w:rPr>
              <w:t xml:space="preserve"> (para colocarlo en la posición deseada sin que corra la simulación, abra la gráfica de posición, coloque la posición  de -10 y luego vuélvala a cerrar). </w:t>
            </w:r>
            <w:r w:rsidR="00511574">
              <w:rPr>
                <w:sz w:val="24"/>
                <w:lang w:val="es-AR"/>
              </w:rPr>
              <w:t xml:space="preserve"> Corra la simulación y la gráfica quedará de la siguiente manera:</w:t>
            </w:r>
          </w:p>
          <w:p w:rsidR="00B05393" w:rsidRDefault="00511574" w:rsidP="00511574">
            <w:pPr>
              <w:rPr>
                <w:sz w:val="24"/>
                <w:lang w:val="es-AR"/>
              </w:rPr>
            </w:pPr>
            <w:r w:rsidRPr="00511574">
              <w:rPr>
                <w:noProof/>
                <w:sz w:val="24"/>
                <w:lang w:val="es-MX" w:eastAsia="es-MX"/>
              </w:rPr>
              <w:drawing>
                <wp:inline distT="0" distB="0" distL="0" distR="0">
                  <wp:extent cx="2243470" cy="2509396"/>
                  <wp:effectExtent l="0" t="0" r="444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4494" cy="2510541"/>
                          </a:xfrm>
                          <a:prstGeom prst="rect">
                            <a:avLst/>
                          </a:prstGeom>
                          <a:noFill/>
                          <a:ln>
                            <a:noFill/>
                          </a:ln>
                        </pic:spPr>
                      </pic:pic>
                    </a:graphicData>
                  </a:graphic>
                </wp:inline>
              </w:drawing>
            </w:r>
          </w:p>
          <w:p w:rsidR="00E15A0F" w:rsidRDefault="00511574" w:rsidP="00511574">
            <w:pPr>
              <w:rPr>
                <w:sz w:val="24"/>
                <w:lang w:val="es-AR"/>
              </w:rPr>
            </w:pPr>
            <w:r>
              <w:rPr>
                <w:sz w:val="24"/>
                <w:lang w:val="es-AR"/>
              </w:rPr>
              <w:t xml:space="preserve">Para enfatizar en la definición de aceleración use el botón de “Play back” </w:t>
            </w:r>
            <w:r w:rsidR="00E15A0F">
              <w:rPr>
                <w:sz w:val="24"/>
                <w:lang w:val="es-AR"/>
              </w:rPr>
              <w:t>(1</w:t>
            </w:r>
            <w:r w:rsidR="0020448D">
              <w:rPr>
                <w:sz w:val="24"/>
                <w:lang w:val="es-AR"/>
              </w:rPr>
              <w:t xml:space="preserve"> en la imagen de abajo). </w:t>
            </w:r>
            <w:r>
              <w:rPr>
                <w:sz w:val="24"/>
                <w:lang w:val="es-AR"/>
              </w:rPr>
              <w:t>Al hacerlo aparece un sección de línea azul con bordes punteados que recorre la gráfica cada que se presiona play</w:t>
            </w:r>
            <w:r w:rsidR="0020448D">
              <w:rPr>
                <w:sz w:val="24"/>
                <w:lang w:val="es-AR"/>
              </w:rPr>
              <w:t xml:space="preserve"> (2 en la imagen). Al presionar el botón tres la simulación abarca una fracción de segundo. La barra 4 sirve para correr más rápido o lento la simulación al presionar el botón 2 de play. </w:t>
            </w:r>
          </w:p>
          <w:p w:rsidR="00E15A0F" w:rsidRDefault="00E15A0F" w:rsidP="00511574">
            <w:pPr>
              <w:rPr>
                <w:sz w:val="24"/>
                <w:lang w:val="es-AR"/>
              </w:rPr>
            </w:pPr>
            <w:r>
              <w:object w:dxaOrig="8655" w:dyaOrig="2760">
                <v:shape id="_x0000_i1027" type="#_x0000_t75" style="width:433.5pt;height:138.75pt" o:ole="">
                  <v:imagedata r:id="rId22" o:title=""/>
                </v:shape>
                <o:OLEObject Type="Embed" ProgID="PBrush" ShapeID="_x0000_i1027" DrawAspect="Content" ObjectID="_1549712736" r:id="rId23"/>
              </w:object>
            </w:r>
          </w:p>
          <w:p w:rsidR="00B05393" w:rsidRDefault="0020448D" w:rsidP="00C649BE">
            <w:pPr>
              <w:jc w:val="both"/>
              <w:rPr>
                <w:sz w:val="24"/>
                <w:lang w:val="es-AR"/>
              </w:rPr>
            </w:pPr>
            <w:r>
              <w:rPr>
                <w:sz w:val="24"/>
                <w:lang w:val="es-AR"/>
              </w:rPr>
              <w:t>Recorra la gráfica con los alumnos para que detenidamente se analice como aumenta la velocidad cada segundo. Al llegar al segundo 2, la velocidad aumento 1m/s, en el segundo tres vuelve a aumentar 1 m/s. Enfatice el valor de este incremento con el valor de la aceleración.</w:t>
            </w:r>
          </w:p>
          <w:p w:rsidR="008C2C46" w:rsidRPr="00294CBD" w:rsidRDefault="008C2C46" w:rsidP="00294CBD">
            <w:pPr>
              <w:rPr>
                <w:sz w:val="24"/>
                <w:lang w:val="es-AR"/>
              </w:rPr>
            </w:pPr>
          </w:p>
        </w:tc>
      </w:tr>
    </w:tbl>
    <w:p w:rsidR="005870B7" w:rsidRPr="000A2AF9" w:rsidRDefault="005870B7" w:rsidP="005870B7">
      <w:pPr>
        <w:rPr>
          <w:sz w:val="6"/>
          <w:szCs w:val="6"/>
          <w:lang w:val="es-MX"/>
        </w:rPr>
      </w:pPr>
    </w:p>
    <w:tbl>
      <w:tblPr>
        <w:tblW w:w="10278"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000" w:firstRow="0" w:lastRow="0" w:firstColumn="0" w:lastColumn="0" w:noHBand="0" w:noVBand="0"/>
      </w:tblPr>
      <w:tblGrid>
        <w:gridCol w:w="10278"/>
      </w:tblGrid>
      <w:tr w:rsidR="005870B7" w:rsidRPr="00864E42" w:rsidTr="00F5351C">
        <w:trPr>
          <w:trHeight w:val="3847"/>
        </w:trPr>
        <w:tc>
          <w:tcPr>
            <w:tcW w:w="10278" w:type="dxa"/>
            <w:tcBorders>
              <w:top w:val="single" w:sz="18" w:space="0" w:color="auto"/>
              <w:left w:val="single" w:sz="18" w:space="0" w:color="auto"/>
              <w:bottom w:val="single" w:sz="18" w:space="0" w:color="auto"/>
              <w:right w:val="single" w:sz="18" w:space="0" w:color="auto"/>
            </w:tcBorders>
          </w:tcPr>
          <w:p w:rsidR="005870B7" w:rsidRDefault="005870B7" w:rsidP="000A6E47">
            <w:pPr>
              <w:jc w:val="both"/>
              <w:rPr>
                <w:sz w:val="24"/>
                <w:lang w:val="es-AR"/>
              </w:rPr>
            </w:pPr>
            <w:r>
              <w:rPr>
                <w:b/>
                <w:sz w:val="24"/>
                <w:u w:val="single"/>
                <w:lang w:val="es-AR"/>
              </w:rPr>
              <w:t>Demostración 3</w:t>
            </w:r>
            <w:r w:rsidRPr="00E3069A">
              <w:rPr>
                <w:b/>
                <w:sz w:val="24"/>
                <w:u w:val="single"/>
                <w:lang w:val="es-AR"/>
              </w:rPr>
              <w:t>:</w:t>
            </w:r>
            <w:r w:rsidRPr="000A2AF9">
              <w:rPr>
                <w:b/>
                <w:sz w:val="24"/>
                <w:u w:val="single"/>
                <w:lang w:val="es-AR"/>
              </w:rPr>
              <w:t xml:space="preserve"> </w:t>
            </w:r>
            <w:r w:rsidRPr="000A2AF9">
              <w:rPr>
                <w:sz w:val="24"/>
                <w:lang w:val="es-AR"/>
              </w:rPr>
              <w:t>Dibuja en los ejes de abajo tu predicción de las gráficas de velocidad-tiempo y aceleración-tempo de</w:t>
            </w:r>
            <w:r>
              <w:rPr>
                <w:sz w:val="24"/>
                <w:lang w:val="es-AR"/>
              </w:rPr>
              <w:t>l hombre</w:t>
            </w:r>
            <w:r w:rsidRPr="000A2AF9">
              <w:rPr>
                <w:sz w:val="24"/>
                <w:lang w:val="es-AR"/>
              </w:rPr>
              <w:t xml:space="preserve"> </w:t>
            </w:r>
            <w:r w:rsidRPr="000A2AF9">
              <w:rPr>
                <w:b/>
                <w:sz w:val="24"/>
                <w:lang w:val="es-AR"/>
              </w:rPr>
              <w:t>acercándose</w:t>
            </w:r>
            <w:r w:rsidRPr="000A2AF9">
              <w:rPr>
                <w:sz w:val="24"/>
                <w:lang w:val="es-AR"/>
              </w:rPr>
              <w:t xml:space="preserve"> del punto de referencia (origen)</w:t>
            </w:r>
            <w:r>
              <w:rPr>
                <w:sz w:val="24"/>
                <w:lang w:val="es-AR"/>
              </w:rPr>
              <w:t xml:space="preserve">, desde la </w:t>
            </w:r>
            <w:r>
              <w:rPr>
                <w:b/>
                <w:sz w:val="24"/>
                <w:lang w:val="es-AR"/>
              </w:rPr>
              <w:t xml:space="preserve">posición </w:t>
            </w:r>
            <w:r w:rsidRPr="000A2AF9">
              <w:rPr>
                <w:b/>
                <w:sz w:val="24"/>
                <w:lang w:val="es-AR"/>
              </w:rPr>
              <w:t>10</w:t>
            </w:r>
            <w:r>
              <w:rPr>
                <w:sz w:val="24"/>
                <w:lang w:val="es-AR"/>
              </w:rPr>
              <w:t>,</w:t>
            </w:r>
            <w:r w:rsidRPr="000A2AF9">
              <w:rPr>
                <w:sz w:val="24"/>
                <w:lang w:val="es-AR"/>
              </w:rPr>
              <w:t xml:space="preserve"> con una </w:t>
            </w:r>
            <w:r w:rsidRPr="000A2AF9">
              <w:rPr>
                <w:b/>
                <w:sz w:val="24"/>
                <w:lang w:val="es-AR"/>
              </w:rPr>
              <w:t>velocidad que va incrementándose</w:t>
            </w:r>
            <w:r w:rsidRPr="000A2AF9">
              <w:rPr>
                <w:sz w:val="24"/>
                <w:lang w:val="es-AR"/>
              </w:rPr>
              <w:t xml:space="preserve"> a ritmo constante. </w:t>
            </w:r>
          </w:p>
          <w:p w:rsidR="00F5351C" w:rsidRDefault="004A6800" w:rsidP="000A6E47">
            <w:pPr>
              <w:jc w:val="both"/>
              <w:rPr>
                <w:sz w:val="24"/>
                <w:lang w:val="es-AR"/>
              </w:rPr>
            </w:pPr>
            <w:r>
              <w:rPr>
                <w:noProof/>
              </w:rPr>
              <w:object w:dxaOrig="1440" w:dyaOrig="1440">
                <v:shape id="_x0000_s1096" type="#_x0000_t75" style="position:absolute;left:0;text-align:left;margin-left:258.55pt;margin-top:13.4pt;width:202.8pt;height:88.95pt;z-index:251784192">
                  <v:imagedata r:id="rId16" o:title=""/>
                  <w10:wrap type="square"/>
                </v:shape>
                <o:OLEObject Type="Embed" ProgID="PBrush" ShapeID="_x0000_s1096" DrawAspect="Content" ObjectID="_1549712741" r:id="rId24"/>
              </w:object>
            </w:r>
            <w:r>
              <w:rPr>
                <w:noProof/>
                <w:sz w:val="24"/>
                <w:lang w:val="es-MX" w:eastAsia="es-MX"/>
              </w:rPr>
              <w:object w:dxaOrig="1440" w:dyaOrig="1440">
                <v:shape id="_x0000_s1095" type="#_x0000_t75" style="position:absolute;left:0;text-align:left;margin-left:5.95pt;margin-top:10.65pt;width:206.05pt;height:86.75pt;z-index:251783168" wrapcoords="-98 0 -98 21441 21600 21441 21600 0 -98 0">
                  <v:imagedata r:id="rId10" o:title=""/>
                  <w10:wrap type="tight"/>
                </v:shape>
                <o:OLEObject Type="Embed" ProgID="PBrush" ShapeID="_x0000_s1095" DrawAspect="Content" ObjectID="_1549712742" r:id="rId25"/>
              </w:object>
            </w:r>
          </w:p>
          <w:p w:rsidR="00F5351C" w:rsidRDefault="00F5351C" w:rsidP="000A6E47">
            <w:pPr>
              <w:jc w:val="both"/>
              <w:rPr>
                <w:sz w:val="24"/>
                <w:lang w:val="es-AR"/>
              </w:rPr>
            </w:pPr>
          </w:p>
          <w:p w:rsidR="00F5351C" w:rsidRDefault="00F5351C" w:rsidP="000A6E47">
            <w:pPr>
              <w:jc w:val="both"/>
              <w:rPr>
                <w:sz w:val="24"/>
                <w:lang w:val="es-AR"/>
              </w:rPr>
            </w:pPr>
          </w:p>
          <w:p w:rsidR="00F5351C" w:rsidRDefault="00F5351C" w:rsidP="000A6E47">
            <w:pPr>
              <w:jc w:val="both"/>
              <w:rPr>
                <w:sz w:val="24"/>
                <w:lang w:val="es-AR"/>
              </w:rPr>
            </w:pPr>
          </w:p>
          <w:p w:rsidR="00F5351C" w:rsidRDefault="00F5351C" w:rsidP="000A6E47">
            <w:pPr>
              <w:jc w:val="both"/>
              <w:rPr>
                <w:sz w:val="24"/>
                <w:lang w:val="es-AR"/>
              </w:rPr>
            </w:pPr>
          </w:p>
          <w:p w:rsidR="00F5351C" w:rsidRDefault="00F5351C" w:rsidP="000A6E47">
            <w:pPr>
              <w:jc w:val="both"/>
              <w:rPr>
                <w:sz w:val="24"/>
                <w:lang w:val="es-AR"/>
              </w:rPr>
            </w:pPr>
          </w:p>
          <w:p w:rsidR="00F5351C" w:rsidRDefault="00F5351C" w:rsidP="000A6E47">
            <w:pPr>
              <w:jc w:val="both"/>
              <w:rPr>
                <w:sz w:val="24"/>
                <w:lang w:val="es-AR"/>
              </w:rPr>
            </w:pPr>
          </w:p>
          <w:p w:rsidR="00F5351C" w:rsidRDefault="00F5351C" w:rsidP="000A6E47">
            <w:pPr>
              <w:jc w:val="both"/>
              <w:rPr>
                <w:sz w:val="24"/>
                <w:lang w:val="es-AR"/>
              </w:rPr>
            </w:pPr>
          </w:p>
          <w:p w:rsidR="00F5351C" w:rsidRDefault="003E2149" w:rsidP="000A6E47">
            <w:pPr>
              <w:jc w:val="both"/>
              <w:rPr>
                <w:sz w:val="24"/>
                <w:lang w:val="es-AR"/>
              </w:rPr>
            </w:pPr>
            <w:r>
              <w:rPr>
                <w:sz w:val="24"/>
                <w:lang w:val="es-AR"/>
              </w:rPr>
              <w:t>Coloca en la simulación al hombre en la posición 10. Elige una velocidad y aceleración pequeña. Para que el hombre de acerque al punto de referencia tanto la aceleración deben ser negativas, por ejemplo -1 m/s para la velocidad y -1.0 m/s</w:t>
            </w:r>
            <w:r>
              <w:rPr>
                <w:sz w:val="24"/>
                <w:vertAlign w:val="superscript"/>
                <w:lang w:val="es-AR"/>
              </w:rPr>
              <w:t>2</w:t>
            </w:r>
            <w:r>
              <w:rPr>
                <w:sz w:val="24"/>
                <w:lang w:val="es-AR"/>
              </w:rPr>
              <w:t xml:space="preserve"> para la aceleración. La gráfica queda de la siguiente manera: </w:t>
            </w:r>
          </w:p>
          <w:p w:rsidR="00F5351C" w:rsidRDefault="00F5351C" w:rsidP="000A6E47">
            <w:pPr>
              <w:jc w:val="both"/>
              <w:rPr>
                <w:sz w:val="24"/>
                <w:lang w:val="es-AR"/>
              </w:rPr>
            </w:pPr>
          </w:p>
          <w:p w:rsidR="003E2149" w:rsidRDefault="00C5116E" w:rsidP="000A6E47">
            <w:pPr>
              <w:jc w:val="both"/>
              <w:rPr>
                <w:sz w:val="24"/>
                <w:lang w:val="es-AR"/>
              </w:rPr>
            </w:pPr>
            <w:r w:rsidRPr="00C5116E">
              <w:rPr>
                <w:noProof/>
                <w:sz w:val="24"/>
                <w:lang w:val="es-MX" w:eastAsia="es-MX"/>
              </w:rPr>
              <w:drawing>
                <wp:inline distT="0" distB="0" distL="0" distR="0">
                  <wp:extent cx="1729126" cy="2178768"/>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0178" cy="2180094"/>
                          </a:xfrm>
                          <a:prstGeom prst="rect">
                            <a:avLst/>
                          </a:prstGeom>
                          <a:noFill/>
                          <a:ln>
                            <a:noFill/>
                          </a:ln>
                        </pic:spPr>
                      </pic:pic>
                    </a:graphicData>
                  </a:graphic>
                </wp:inline>
              </w:drawing>
            </w:r>
          </w:p>
          <w:p w:rsidR="00F5351C" w:rsidRDefault="00F5351C" w:rsidP="000A6E47">
            <w:pPr>
              <w:jc w:val="both"/>
              <w:rPr>
                <w:sz w:val="24"/>
                <w:lang w:val="es-AR"/>
              </w:rPr>
            </w:pPr>
          </w:p>
          <w:p w:rsidR="00F5351C" w:rsidRPr="003E2149" w:rsidRDefault="003E2149" w:rsidP="000A6E47">
            <w:pPr>
              <w:jc w:val="both"/>
              <w:rPr>
                <w:sz w:val="24"/>
                <w:lang w:val="es-AR"/>
              </w:rPr>
            </w:pPr>
            <w:r>
              <w:rPr>
                <w:sz w:val="24"/>
                <w:lang w:val="es-AR"/>
              </w:rPr>
              <w:t xml:space="preserve">Realizando el mismo análisis que en la demostración anterior, presionar el botón de playback para explicar </w:t>
            </w:r>
            <w:r w:rsidR="00C5116E">
              <w:rPr>
                <w:sz w:val="24"/>
                <w:lang w:val="es-AR"/>
              </w:rPr>
              <w:t>cómo</w:t>
            </w:r>
            <w:r>
              <w:rPr>
                <w:sz w:val="24"/>
                <w:lang w:val="es-AR"/>
              </w:rPr>
              <w:t xml:space="preserve"> la velocidad se va incrementando -1 m/s cada segundo debido a la aceleración. Puede repetir este ejercicio con diferentes valores de la velocidad y animar a los estudiantes a encontrar el modelo matemático para encontrar el valor de la velocidad final en función del tiempo y la aceleración. </w:t>
            </w:r>
          </w:p>
          <w:p w:rsidR="005870B7" w:rsidRPr="00294CBD" w:rsidRDefault="005870B7" w:rsidP="000A6E47">
            <w:pPr>
              <w:rPr>
                <w:sz w:val="24"/>
                <w:lang w:val="es-AR"/>
              </w:rPr>
            </w:pPr>
          </w:p>
        </w:tc>
      </w:tr>
    </w:tbl>
    <w:p w:rsidR="005870B7" w:rsidRPr="00A7064B" w:rsidRDefault="005870B7" w:rsidP="005870B7">
      <w:pPr>
        <w:rPr>
          <w:sz w:val="6"/>
          <w:szCs w:val="6"/>
          <w:lang w:val="es-MX"/>
        </w:rPr>
      </w:pPr>
    </w:p>
    <w:tbl>
      <w:tblPr>
        <w:tblW w:w="10325"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000" w:firstRow="0" w:lastRow="0" w:firstColumn="0" w:lastColumn="0" w:noHBand="0" w:noVBand="0"/>
      </w:tblPr>
      <w:tblGrid>
        <w:gridCol w:w="10325"/>
      </w:tblGrid>
      <w:tr w:rsidR="005870B7" w:rsidRPr="00864E42" w:rsidTr="000A6E47">
        <w:trPr>
          <w:trHeight w:val="6190"/>
        </w:trPr>
        <w:tc>
          <w:tcPr>
            <w:tcW w:w="10325" w:type="dxa"/>
            <w:tcBorders>
              <w:top w:val="single" w:sz="18" w:space="0" w:color="auto"/>
              <w:left w:val="single" w:sz="18" w:space="0" w:color="auto"/>
              <w:bottom w:val="single" w:sz="18" w:space="0" w:color="auto"/>
              <w:right w:val="single" w:sz="18" w:space="0" w:color="auto"/>
            </w:tcBorders>
          </w:tcPr>
          <w:p w:rsidR="005870B7" w:rsidRDefault="005870B7" w:rsidP="000A6E47">
            <w:pPr>
              <w:rPr>
                <w:sz w:val="24"/>
                <w:lang w:val="es-AR"/>
              </w:rPr>
            </w:pPr>
            <w:r>
              <w:rPr>
                <w:b/>
                <w:sz w:val="24"/>
                <w:u w:val="single"/>
                <w:lang w:val="es-AR"/>
              </w:rPr>
              <w:lastRenderedPageBreak/>
              <w:t>Demostración 4</w:t>
            </w:r>
            <w:r w:rsidRPr="00E3069A">
              <w:rPr>
                <w:b/>
                <w:sz w:val="24"/>
                <w:u w:val="single"/>
                <w:lang w:val="es-AR"/>
              </w:rPr>
              <w:t>:</w:t>
            </w:r>
            <w:r>
              <w:rPr>
                <w:sz w:val="24"/>
                <w:lang w:val="es-AR"/>
              </w:rPr>
              <w:t xml:space="preserve"> Dibuja en los primeros ejes de abajo tu predicción de las gráficas de </w:t>
            </w:r>
            <w:r w:rsidRPr="00963E79">
              <w:rPr>
                <w:i/>
                <w:sz w:val="24"/>
                <w:lang w:val="es-AR"/>
              </w:rPr>
              <w:t>velocidad-tiempo</w:t>
            </w:r>
            <w:r>
              <w:rPr>
                <w:sz w:val="24"/>
                <w:lang w:val="es-AR"/>
              </w:rPr>
              <w:t xml:space="preserve"> y </w:t>
            </w:r>
            <w:r w:rsidRPr="00963E79">
              <w:rPr>
                <w:i/>
                <w:sz w:val="24"/>
                <w:lang w:val="es-AR"/>
              </w:rPr>
              <w:t>aceleración-tempo</w:t>
            </w:r>
            <w:r>
              <w:rPr>
                <w:sz w:val="24"/>
                <w:lang w:val="es-AR"/>
              </w:rPr>
              <w:t xml:space="preserve"> de un objeto </w:t>
            </w:r>
            <w:r w:rsidRPr="00963E79">
              <w:rPr>
                <w:b/>
                <w:sz w:val="24"/>
                <w:lang w:val="es-AR"/>
              </w:rPr>
              <w:t>a</w:t>
            </w:r>
            <w:r>
              <w:rPr>
                <w:b/>
                <w:sz w:val="24"/>
                <w:lang w:val="es-AR"/>
              </w:rPr>
              <w:t>lejándose</w:t>
            </w:r>
            <w:r>
              <w:rPr>
                <w:sz w:val="24"/>
                <w:lang w:val="es-AR"/>
              </w:rPr>
              <w:t xml:space="preserve"> hacia la </w:t>
            </w:r>
            <w:r w:rsidRPr="000A2AF9">
              <w:rPr>
                <w:b/>
                <w:sz w:val="24"/>
                <w:lang w:val="es-AR"/>
              </w:rPr>
              <w:t>derecha</w:t>
            </w:r>
            <w:r>
              <w:rPr>
                <w:sz w:val="24"/>
                <w:lang w:val="es-AR"/>
              </w:rPr>
              <w:t xml:space="preserve"> del punto de referencia (origen) con una </w:t>
            </w:r>
            <w:r w:rsidRPr="00895AD4">
              <w:rPr>
                <w:b/>
                <w:sz w:val="24"/>
                <w:lang w:val="es-AR"/>
              </w:rPr>
              <w:t>velocidad que va incrementándose</w:t>
            </w:r>
            <w:r>
              <w:rPr>
                <w:sz w:val="24"/>
                <w:lang w:val="es-AR"/>
              </w:rPr>
              <w:t xml:space="preserve"> a ritmo constante. En los segundos ejes dibuja las gráficas con las mismas características, pero alejándose a la </w:t>
            </w:r>
            <w:r w:rsidRPr="000A2AF9">
              <w:rPr>
                <w:b/>
                <w:sz w:val="24"/>
                <w:lang w:val="es-AR"/>
              </w:rPr>
              <w:t xml:space="preserve">izquierda </w:t>
            </w:r>
            <w:r>
              <w:rPr>
                <w:sz w:val="24"/>
                <w:lang w:val="es-AR"/>
              </w:rPr>
              <w:t>del eje.</w:t>
            </w:r>
          </w:p>
          <w:p w:rsidR="005870B7" w:rsidRDefault="005870B7" w:rsidP="000A6E47">
            <w:pPr>
              <w:rPr>
                <w:sz w:val="24"/>
                <w:lang w:val="es-AR"/>
              </w:rPr>
            </w:pPr>
          </w:p>
          <w:p w:rsidR="005870B7" w:rsidRDefault="005870B7" w:rsidP="000A6E47">
            <w:pPr>
              <w:rPr>
                <w:i/>
                <w:sz w:val="24"/>
                <w:lang w:val="es-AR"/>
              </w:rPr>
            </w:pPr>
            <w:r>
              <w:rPr>
                <w:i/>
                <w:sz w:val="24"/>
                <w:lang w:val="es-AR"/>
              </w:rPr>
              <w:t>Alejándose hacia  la derecha</w:t>
            </w:r>
          </w:p>
          <w:p w:rsidR="005870B7" w:rsidRDefault="004A6800" w:rsidP="000A6E47">
            <w:pPr>
              <w:rPr>
                <w:i/>
                <w:sz w:val="24"/>
                <w:lang w:val="es-AR"/>
              </w:rPr>
            </w:pPr>
            <w:r>
              <w:rPr>
                <w:b/>
                <w:noProof/>
                <w:sz w:val="24"/>
                <w:u w:val="single"/>
                <w:lang w:val="es-MX" w:eastAsia="es-MX"/>
              </w:rPr>
              <w:object w:dxaOrig="1440" w:dyaOrig="1440">
                <v:shape id="_x0000_s1098" type="#_x0000_t75" style="position:absolute;margin-left:255.3pt;margin-top:1.5pt;width:202.8pt;height:88.95pt;z-index:251786240">
                  <v:imagedata r:id="rId16" o:title=""/>
                  <w10:wrap type="square"/>
                </v:shape>
                <o:OLEObject Type="Embed" ProgID="PBrush" ShapeID="_x0000_s1098" DrawAspect="Content" ObjectID="_1549712743" r:id="rId27"/>
              </w:object>
            </w:r>
            <w:r>
              <w:rPr>
                <w:b/>
                <w:noProof/>
                <w:sz w:val="24"/>
                <w:u w:val="single"/>
                <w:lang w:val="es-MX" w:eastAsia="es-MX"/>
              </w:rPr>
              <w:object w:dxaOrig="1440" w:dyaOrig="1440">
                <v:shape id="_x0000_s1097" type="#_x0000_t75" style="position:absolute;margin-left:22.4pt;margin-top:3.7pt;width:206.05pt;height:86.75pt;z-index:251785216" wrapcoords="-98 0 -98 21441 21600 21441 21600 0 -98 0">
                  <v:imagedata r:id="rId10" o:title=""/>
                  <w10:wrap type="tight"/>
                </v:shape>
                <o:OLEObject Type="Embed" ProgID="PBrush" ShapeID="_x0000_s1097" DrawAspect="Content" ObjectID="_1549712744" r:id="rId28"/>
              </w:object>
            </w:r>
          </w:p>
          <w:p w:rsidR="005870B7" w:rsidRDefault="005870B7" w:rsidP="000A6E47">
            <w:pPr>
              <w:rPr>
                <w:i/>
                <w:sz w:val="24"/>
                <w:lang w:val="es-AR"/>
              </w:rPr>
            </w:pPr>
          </w:p>
          <w:p w:rsidR="005870B7" w:rsidRDefault="005870B7" w:rsidP="000A6E47">
            <w:pPr>
              <w:rPr>
                <w:i/>
                <w:sz w:val="24"/>
                <w:lang w:val="es-AR"/>
              </w:rPr>
            </w:pPr>
          </w:p>
          <w:p w:rsidR="005870B7" w:rsidRDefault="005870B7" w:rsidP="000A6E47">
            <w:pPr>
              <w:rPr>
                <w:i/>
                <w:sz w:val="24"/>
                <w:lang w:val="es-AR"/>
              </w:rPr>
            </w:pPr>
          </w:p>
          <w:p w:rsidR="005870B7" w:rsidRDefault="005870B7" w:rsidP="000A6E47">
            <w:pPr>
              <w:rPr>
                <w:i/>
                <w:sz w:val="24"/>
                <w:lang w:val="es-AR"/>
              </w:rPr>
            </w:pPr>
          </w:p>
          <w:p w:rsidR="005870B7" w:rsidRDefault="005870B7" w:rsidP="000A6E47">
            <w:pPr>
              <w:rPr>
                <w:i/>
                <w:sz w:val="24"/>
                <w:lang w:val="es-AR"/>
              </w:rPr>
            </w:pPr>
          </w:p>
          <w:p w:rsidR="005870B7" w:rsidRDefault="005870B7" w:rsidP="000A6E47">
            <w:pPr>
              <w:rPr>
                <w:i/>
                <w:sz w:val="24"/>
                <w:lang w:val="es-AR"/>
              </w:rPr>
            </w:pPr>
          </w:p>
          <w:p w:rsidR="005870B7" w:rsidRDefault="005870B7" w:rsidP="000A6E47">
            <w:pPr>
              <w:rPr>
                <w:i/>
                <w:sz w:val="24"/>
                <w:lang w:val="es-AR"/>
              </w:rPr>
            </w:pPr>
          </w:p>
          <w:p w:rsidR="005870B7" w:rsidRDefault="005870B7" w:rsidP="000A6E47">
            <w:pPr>
              <w:rPr>
                <w:i/>
                <w:sz w:val="24"/>
                <w:lang w:val="es-AR"/>
              </w:rPr>
            </w:pPr>
            <w:r>
              <w:rPr>
                <w:i/>
                <w:sz w:val="24"/>
                <w:lang w:val="es-AR"/>
              </w:rPr>
              <w:t>Alejándose hacia la izquierda</w:t>
            </w:r>
          </w:p>
          <w:p w:rsidR="00C5116E" w:rsidRDefault="004A6800" w:rsidP="000A6E47">
            <w:pPr>
              <w:rPr>
                <w:i/>
                <w:sz w:val="24"/>
                <w:lang w:val="es-AR"/>
              </w:rPr>
            </w:pPr>
            <w:r>
              <w:rPr>
                <w:b/>
                <w:noProof/>
                <w:sz w:val="24"/>
                <w:u w:val="single"/>
                <w:lang w:val="es-MX" w:eastAsia="es-MX"/>
              </w:rPr>
              <w:object w:dxaOrig="1440" w:dyaOrig="1440">
                <v:shape id="_x0000_s1115" type="#_x0000_t75" style="position:absolute;margin-left:260.65pt;margin-top:2.25pt;width:202.8pt;height:88.95pt;z-index:251803648">
                  <v:imagedata r:id="rId16" o:title=""/>
                  <w10:wrap type="square"/>
                </v:shape>
                <o:OLEObject Type="Embed" ProgID="PBrush" ShapeID="_x0000_s1115" DrawAspect="Content" ObjectID="_1549712745" r:id="rId29"/>
              </w:object>
            </w:r>
            <w:r>
              <w:rPr>
                <w:b/>
                <w:noProof/>
                <w:sz w:val="24"/>
                <w:u w:val="single"/>
                <w:lang w:val="es-MX" w:eastAsia="es-MX"/>
              </w:rPr>
              <w:object w:dxaOrig="1440" w:dyaOrig="1440">
                <v:shape id="_x0000_s1114" type="#_x0000_t75" style="position:absolute;margin-left:19.15pt;margin-top:7.9pt;width:206.05pt;height:86.75pt;z-index:251802624" wrapcoords="-98 0 -98 21441 21600 21441 21600 0 -98 0">
                  <v:imagedata r:id="rId10" o:title=""/>
                  <w10:wrap type="tight"/>
                </v:shape>
                <o:OLEObject Type="Embed" ProgID="PBrush" ShapeID="_x0000_s1114" DrawAspect="Content" ObjectID="_1549712746" r:id="rId30"/>
              </w:object>
            </w:r>
          </w:p>
          <w:p w:rsidR="00C5116E" w:rsidRDefault="00C5116E" w:rsidP="000A6E47">
            <w:pPr>
              <w:rPr>
                <w:i/>
                <w:sz w:val="24"/>
                <w:lang w:val="es-AR"/>
              </w:rPr>
            </w:pPr>
          </w:p>
          <w:p w:rsidR="00C5116E" w:rsidRDefault="00C5116E" w:rsidP="000A6E47">
            <w:pPr>
              <w:rPr>
                <w:i/>
                <w:sz w:val="24"/>
                <w:lang w:val="es-AR"/>
              </w:rPr>
            </w:pPr>
          </w:p>
          <w:p w:rsidR="00C5116E" w:rsidRDefault="00C5116E" w:rsidP="000A6E47">
            <w:pPr>
              <w:rPr>
                <w:i/>
                <w:sz w:val="24"/>
                <w:lang w:val="es-AR"/>
              </w:rPr>
            </w:pPr>
          </w:p>
          <w:p w:rsidR="00C5116E" w:rsidRDefault="00C5116E" w:rsidP="000A6E47">
            <w:pPr>
              <w:rPr>
                <w:i/>
                <w:sz w:val="24"/>
                <w:lang w:val="es-AR"/>
              </w:rPr>
            </w:pPr>
          </w:p>
          <w:p w:rsidR="00C5116E" w:rsidRDefault="00C5116E" w:rsidP="000A6E47">
            <w:pPr>
              <w:rPr>
                <w:i/>
                <w:sz w:val="24"/>
                <w:lang w:val="es-AR"/>
              </w:rPr>
            </w:pPr>
          </w:p>
          <w:p w:rsidR="00C5116E" w:rsidRDefault="00C5116E" w:rsidP="000A6E47">
            <w:pPr>
              <w:rPr>
                <w:i/>
                <w:sz w:val="24"/>
                <w:lang w:val="es-AR"/>
              </w:rPr>
            </w:pPr>
          </w:p>
          <w:p w:rsidR="00C5116E" w:rsidRPr="00922854" w:rsidRDefault="00922854" w:rsidP="000A6E47">
            <w:pPr>
              <w:rPr>
                <w:sz w:val="24"/>
                <w:lang w:val="es-AR"/>
              </w:rPr>
            </w:pPr>
            <w:r>
              <w:rPr>
                <w:sz w:val="24"/>
                <w:lang w:val="es-AR"/>
              </w:rPr>
              <w:t xml:space="preserve">Esta demostración es la continuación de las dos anteriores. Para que la persona se aleje hacia la derecha incrementando su velocidad tanto la aceleración como la velocidad deben ser positivas, y para que se aleje a la izquierda incrementando su velocidad, tanto la aceleración como la velocidad deben ser positivas. </w:t>
            </w:r>
          </w:p>
          <w:p w:rsidR="005870B7" w:rsidRPr="00294CBD" w:rsidRDefault="005870B7" w:rsidP="000A6E47">
            <w:pPr>
              <w:rPr>
                <w:sz w:val="24"/>
                <w:lang w:val="es-AR"/>
              </w:rPr>
            </w:pPr>
          </w:p>
        </w:tc>
      </w:tr>
    </w:tbl>
    <w:p w:rsidR="005870B7" w:rsidRPr="000A2AF9" w:rsidRDefault="005870B7" w:rsidP="005870B7">
      <w:pPr>
        <w:rPr>
          <w:sz w:val="6"/>
          <w:szCs w:val="6"/>
          <w:lang w:val="es-MX"/>
        </w:rPr>
      </w:pPr>
    </w:p>
    <w:tbl>
      <w:tblPr>
        <w:tblW w:w="10325"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000" w:firstRow="0" w:lastRow="0" w:firstColumn="0" w:lastColumn="0" w:noHBand="0" w:noVBand="0"/>
      </w:tblPr>
      <w:tblGrid>
        <w:gridCol w:w="10325"/>
      </w:tblGrid>
      <w:tr w:rsidR="005870B7" w:rsidRPr="00864E42" w:rsidTr="000A6E47">
        <w:trPr>
          <w:trHeight w:val="3019"/>
        </w:trPr>
        <w:tc>
          <w:tcPr>
            <w:tcW w:w="10325" w:type="dxa"/>
            <w:tcBorders>
              <w:top w:val="single" w:sz="18" w:space="0" w:color="auto"/>
              <w:left w:val="single" w:sz="18" w:space="0" w:color="auto"/>
              <w:bottom w:val="single" w:sz="18" w:space="0" w:color="auto"/>
              <w:right w:val="single" w:sz="18" w:space="0" w:color="auto"/>
            </w:tcBorders>
          </w:tcPr>
          <w:p w:rsidR="005870B7" w:rsidRDefault="004A6800" w:rsidP="000A6E47">
            <w:pPr>
              <w:jc w:val="both"/>
              <w:rPr>
                <w:sz w:val="24"/>
                <w:lang w:val="es-AR"/>
              </w:rPr>
            </w:pPr>
            <w:r>
              <w:rPr>
                <w:noProof/>
              </w:rPr>
              <w:object w:dxaOrig="1440" w:dyaOrig="1440">
                <v:shape id="_x0000_s1110" type="#_x0000_t75" style="position:absolute;left:0;text-align:left;margin-left:263.75pt;margin-top:55pt;width:202.8pt;height:88.95pt;z-index:251798528">
                  <v:imagedata r:id="rId16" o:title=""/>
                  <w10:wrap type="square"/>
                </v:shape>
                <o:OLEObject Type="Embed" ProgID="PBrush" ShapeID="_x0000_s1110" DrawAspect="Content" ObjectID="_1549712747" r:id="rId31"/>
              </w:object>
            </w:r>
            <w:r>
              <w:rPr>
                <w:noProof/>
                <w:sz w:val="24"/>
                <w:lang w:val="es-MX" w:eastAsia="es-MX"/>
              </w:rPr>
              <w:object w:dxaOrig="1440" w:dyaOrig="1440">
                <v:shape id="_x0000_s1111" type="#_x0000_t75" style="position:absolute;left:0;text-align:left;margin-left:11.8pt;margin-top:52.1pt;width:206.05pt;height:86.75pt;z-index:251799552" wrapcoords="-98 0 -98 21441 21600 21441 21600 0 -98 0">
                  <v:imagedata r:id="rId10" o:title=""/>
                  <w10:wrap type="tight"/>
                </v:shape>
                <o:OLEObject Type="Embed" ProgID="PBrush" ShapeID="_x0000_s1111" DrawAspect="Content" ObjectID="_1549712748" r:id="rId32"/>
              </w:object>
            </w:r>
            <w:r w:rsidR="005870B7">
              <w:rPr>
                <w:b/>
                <w:sz w:val="24"/>
                <w:u w:val="single"/>
                <w:lang w:val="es-AR"/>
              </w:rPr>
              <w:t>Demostración 5</w:t>
            </w:r>
            <w:r w:rsidR="005870B7" w:rsidRPr="00E3069A">
              <w:rPr>
                <w:b/>
                <w:sz w:val="24"/>
                <w:u w:val="single"/>
                <w:lang w:val="es-AR"/>
              </w:rPr>
              <w:t>:</w:t>
            </w:r>
            <w:r w:rsidR="005870B7">
              <w:rPr>
                <w:sz w:val="24"/>
                <w:lang w:val="es-AR"/>
              </w:rPr>
              <w:t xml:space="preserve"> Dibuja en los ejes de abajo tu predicción de las gráficas de </w:t>
            </w:r>
            <w:r w:rsidR="005870B7" w:rsidRPr="00963E79">
              <w:rPr>
                <w:i/>
                <w:sz w:val="24"/>
                <w:lang w:val="es-AR"/>
              </w:rPr>
              <w:t>velocidad-tiempo</w:t>
            </w:r>
            <w:r w:rsidR="005870B7">
              <w:rPr>
                <w:sz w:val="24"/>
                <w:lang w:val="es-AR"/>
              </w:rPr>
              <w:t xml:space="preserve"> y </w:t>
            </w:r>
            <w:r w:rsidR="005870B7" w:rsidRPr="00963E79">
              <w:rPr>
                <w:i/>
                <w:sz w:val="24"/>
                <w:lang w:val="es-AR"/>
              </w:rPr>
              <w:t>aceleración-tempo</w:t>
            </w:r>
            <w:r w:rsidR="005870B7">
              <w:rPr>
                <w:sz w:val="24"/>
                <w:lang w:val="es-AR"/>
              </w:rPr>
              <w:t xml:space="preserve"> de un objeto </w:t>
            </w:r>
            <w:r w:rsidR="005870B7" w:rsidRPr="00963E79">
              <w:rPr>
                <w:b/>
                <w:sz w:val="24"/>
                <w:lang w:val="es-AR"/>
              </w:rPr>
              <w:t>a</w:t>
            </w:r>
            <w:r w:rsidR="005870B7">
              <w:rPr>
                <w:b/>
                <w:sz w:val="24"/>
                <w:lang w:val="es-AR"/>
              </w:rPr>
              <w:t>lejándose</w:t>
            </w:r>
            <w:r w:rsidR="005870B7">
              <w:rPr>
                <w:sz w:val="24"/>
                <w:lang w:val="es-AR"/>
              </w:rPr>
              <w:t xml:space="preserve"> hacia </w:t>
            </w:r>
            <w:r w:rsidR="005870B7" w:rsidRPr="009F04DC">
              <w:rPr>
                <w:b/>
                <w:sz w:val="24"/>
                <w:lang w:val="es-AR"/>
              </w:rPr>
              <w:t>la derecha</w:t>
            </w:r>
            <w:r w:rsidR="005870B7">
              <w:rPr>
                <w:sz w:val="24"/>
                <w:lang w:val="es-AR"/>
              </w:rPr>
              <w:t xml:space="preserve"> del punto de referencia (origen) con una </w:t>
            </w:r>
            <w:r w:rsidR="005870B7" w:rsidRPr="00895AD4">
              <w:rPr>
                <w:b/>
                <w:sz w:val="24"/>
                <w:lang w:val="es-AR"/>
              </w:rPr>
              <w:t xml:space="preserve">velocidad que va </w:t>
            </w:r>
            <w:r w:rsidR="005870B7">
              <w:rPr>
                <w:b/>
                <w:sz w:val="24"/>
                <w:lang w:val="es-AR"/>
              </w:rPr>
              <w:t xml:space="preserve">incrementando </w:t>
            </w:r>
            <w:r w:rsidR="005870B7">
              <w:rPr>
                <w:sz w:val="24"/>
                <w:lang w:val="es-AR"/>
              </w:rPr>
              <w:t>a ritmo constante</w:t>
            </w:r>
            <w:r w:rsidR="005870B7">
              <w:rPr>
                <w:b/>
                <w:sz w:val="24"/>
                <w:lang w:val="es-AR"/>
              </w:rPr>
              <w:t xml:space="preserve"> dos veces más rápido </w:t>
            </w:r>
            <w:r w:rsidR="005870B7">
              <w:rPr>
                <w:sz w:val="24"/>
                <w:lang w:val="es-AR"/>
              </w:rPr>
              <w:t>que en la demostración 4.</w:t>
            </w:r>
          </w:p>
          <w:p w:rsidR="000137AC" w:rsidRDefault="000137AC" w:rsidP="000A6E47">
            <w:pPr>
              <w:jc w:val="both"/>
              <w:rPr>
                <w:sz w:val="24"/>
                <w:lang w:val="es-AR"/>
              </w:rPr>
            </w:pPr>
          </w:p>
          <w:p w:rsidR="000137AC" w:rsidRDefault="000137AC" w:rsidP="000A6E47">
            <w:pPr>
              <w:jc w:val="both"/>
              <w:rPr>
                <w:sz w:val="24"/>
                <w:lang w:val="es-AR"/>
              </w:rPr>
            </w:pPr>
          </w:p>
          <w:p w:rsidR="000137AC" w:rsidRDefault="000137AC" w:rsidP="000A6E47">
            <w:pPr>
              <w:jc w:val="both"/>
              <w:rPr>
                <w:sz w:val="24"/>
                <w:lang w:val="es-AR"/>
              </w:rPr>
            </w:pPr>
          </w:p>
          <w:p w:rsidR="000137AC" w:rsidRDefault="000137AC" w:rsidP="000A6E47">
            <w:pPr>
              <w:jc w:val="both"/>
              <w:rPr>
                <w:sz w:val="24"/>
                <w:lang w:val="es-AR"/>
              </w:rPr>
            </w:pPr>
          </w:p>
          <w:p w:rsidR="000137AC" w:rsidRDefault="000137AC" w:rsidP="000A6E47">
            <w:pPr>
              <w:jc w:val="both"/>
              <w:rPr>
                <w:sz w:val="24"/>
                <w:lang w:val="es-AR"/>
              </w:rPr>
            </w:pPr>
          </w:p>
          <w:p w:rsidR="000137AC" w:rsidRDefault="000137AC" w:rsidP="000A6E47">
            <w:pPr>
              <w:jc w:val="both"/>
              <w:rPr>
                <w:sz w:val="24"/>
                <w:lang w:val="es-AR"/>
              </w:rPr>
            </w:pPr>
          </w:p>
          <w:p w:rsidR="000137AC" w:rsidRDefault="000137AC" w:rsidP="000A6E47">
            <w:pPr>
              <w:jc w:val="both"/>
              <w:rPr>
                <w:sz w:val="24"/>
                <w:lang w:val="es-AR"/>
              </w:rPr>
            </w:pPr>
          </w:p>
          <w:p w:rsidR="000137AC" w:rsidRDefault="000137AC" w:rsidP="000A6E47">
            <w:pPr>
              <w:jc w:val="both"/>
              <w:rPr>
                <w:sz w:val="24"/>
                <w:lang w:val="es-AR"/>
              </w:rPr>
            </w:pPr>
          </w:p>
          <w:p w:rsidR="000137AC" w:rsidRPr="000137AC" w:rsidRDefault="000137AC" w:rsidP="001F722C">
            <w:pPr>
              <w:jc w:val="both"/>
              <w:rPr>
                <w:sz w:val="24"/>
                <w:lang w:val="es-AR"/>
              </w:rPr>
            </w:pPr>
            <w:r>
              <w:rPr>
                <w:sz w:val="24"/>
                <w:lang w:val="es-AR"/>
              </w:rPr>
              <w:t>Hasta el momento hemos elegido aceleraciones de 1 m/s</w:t>
            </w:r>
            <w:r>
              <w:rPr>
                <w:sz w:val="24"/>
                <w:vertAlign w:val="superscript"/>
                <w:lang w:val="es-AR"/>
              </w:rPr>
              <w:t>2</w:t>
            </w:r>
            <w:r>
              <w:rPr>
                <w:sz w:val="24"/>
                <w:lang w:val="es-AR"/>
              </w:rPr>
              <w:t>. Al cambiar a una aceleración dos veces más grande tendríamos una de 2 m/s</w:t>
            </w:r>
            <w:r>
              <w:rPr>
                <w:sz w:val="24"/>
                <w:vertAlign w:val="superscript"/>
                <w:lang w:val="es-AR"/>
              </w:rPr>
              <w:t>2</w:t>
            </w:r>
            <w:r>
              <w:rPr>
                <w:sz w:val="24"/>
                <w:lang w:val="es-AR"/>
              </w:rPr>
              <w:t>. Como el movimiento es a la derecha, tanto la velocidad inicial como la aceleración son positiva. El objetivo de esta demostración es ver cómo cambia la gráfica de velocidad al cambiar el valor de la aceleración. Debemos obtener graficas con mayor pendiente (más inclinadas). Probar con el hombre alejándose po</w:t>
            </w:r>
            <w:r w:rsidR="001F722C">
              <w:rPr>
                <w:sz w:val="24"/>
                <w:lang w:val="es-AR"/>
              </w:rPr>
              <w:t>r la izquierda y aceleraciones mayores</w:t>
            </w:r>
            <w:r>
              <w:rPr>
                <w:sz w:val="24"/>
                <w:lang w:val="es-AR"/>
              </w:rPr>
              <w:t xml:space="preserve"> </w:t>
            </w:r>
          </w:p>
        </w:tc>
      </w:tr>
    </w:tbl>
    <w:p w:rsidR="005870B7" w:rsidRPr="00E3069A" w:rsidRDefault="005870B7" w:rsidP="005870B7">
      <w:pPr>
        <w:tabs>
          <w:tab w:val="left" w:pos="4788"/>
          <w:tab w:val="left" w:pos="9576"/>
        </w:tabs>
        <w:rPr>
          <w:sz w:val="6"/>
          <w:lang w:val="es-AR"/>
        </w:rPr>
      </w:pPr>
    </w:p>
    <w:tbl>
      <w:tblPr>
        <w:tblW w:w="10325"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000" w:firstRow="0" w:lastRow="0" w:firstColumn="0" w:lastColumn="0" w:noHBand="0" w:noVBand="0"/>
      </w:tblPr>
      <w:tblGrid>
        <w:gridCol w:w="10325"/>
      </w:tblGrid>
      <w:tr w:rsidR="005870B7" w:rsidRPr="00864E42" w:rsidTr="001F722C">
        <w:trPr>
          <w:trHeight w:val="1373"/>
        </w:trPr>
        <w:tc>
          <w:tcPr>
            <w:tcW w:w="10325" w:type="dxa"/>
            <w:tcBorders>
              <w:top w:val="single" w:sz="18" w:space="0" w:color="auto"/>
              <w:left w:val="single" w:sz="18" w:space="0" w:color="auto"/>
              <w:bottom w:val="single" w:sz="18" w:space="0" w:color="auto"/>
              <w:right w:val="single" w:sz="18" w:space="0" w:color="auto"/>
            </w:tcBorders>
          </w:tcPr>
          <w:p w:rsidR="005870B7" w:rsidRDefault="005870B7" w:rsidP="000A6E47">
            <w:pPr>
              <w:jc w:val="both"/>
              <w:rPr>
                <w:sz w:val="24"/>
                <w:lang w:val="es-AR"/>
              </w:rPr>
            </w:pPr>
            <w:r>
              <w:rPr>
                <w:b/>
                <w:sz w:val="24"/>
                <w:u w:val="single"/>
                <w:lang w:val="es-AR"/>
              </w:rPr>
              <w:t>Demostración 6</w:t>
            </w:r>
            <w:r w:rsidRPr="00E3069A">
              <w:rPr>
                <w:b/>
                <w:sz w:val="24"/>
                <w:u w:val="single"/>
                <w:lang w:val="es-AR"/>
              </w:rPr>
              <w:t>:</w:t>
            </w:r>
            <w:r w:rsidR="000137AC">
              <w:rPr>
                <w:sz w:val="24"/>
                <w:lang w:val="es-AR"/>
              </w:rPr>
              <w:t xml:space="preserve"> Dibuja en los</w:t>
            </w:r>
            <w:r>
              <w:rPr>
                <w:sz w:val="24"/>
                <w:lang w:val="es-AR"/>
              </w:rPr>
              <w:t xml:space="preserve"> ejes de abajo tu predicción de las gráficas de </w:t>
            </w:r>
            <w:r w:rsidRPr="00963E79">
              <w:rPr>
                <w:i/>
                <w:sz w:val="24"/>
                <w:lang w:val="es-AR"/>
              </w:rPr>
              <w:t>velocidad-tiempo</w:t>
            </w:r>
            <w:r>
              <w:rPr>
                <w:sz w:val="24"/>
                <w:lang w:val="es-AR"/>
              </w:rPr>
              <w:t xml:space="preserve"> y </w:t>
            </w:r>
            <w:r w:rsidRPr="00963E79">
              <w:rPr>
                <w:i/>
                <w:sz w:val="24"/>
                <w:lang w:val="es-AR"/>
              </w:rPr>
              <w:t>aceleración-tempo</w:t>
            </w:r>
            <w:r>
              <w:rPr>
                <w:sz w:val="24"/>
                <w:lang w:val="es-AR"/>
              </w:rPr>
              <w:t xml:space="preserve"> de un objeto </w:t>
            </w:r>
            <w:r w:rsidRPr="00963E79">
              <w:rPr>
                <w:b/>
                <w:sz w:val="24"/>
                <w:lang w:val="es-AR"/>
              </w:rPr>
              <w:t>a</w:t>
            </w:r>
            <w:r>
              <w:rPr>
                <w:b/>
                <w:sz w:val="24"/>
                <w:lang w:val="es-AR"/>
              </w:rPr>
              <w:t>cercándose</w:t>
            </w:r>
            <w:r>
              <w:rPr>
                <w:sz w:val="24"/>
                <w:lang w:val="es-AR"/>
              </w:rPr>
              <w:t xml:space="preserve"> del punto de referencia (origen) desde la </w:t>
            </w:r>
            <w:r w:rsidRPr="009F04DC">
              <w:rPr>
                <w:b/>
                <w:sz w:val="24"/>
                <w:lang w:val="es-AR"/>
              </w:rPr>
              <w:t>posición -10</w:t>
            </w:r>
            <w:r>
              <w:rPr>
                <w:sz w:val="24"/>
                <w:lang w:val="es-AR"/>
              </w:rPr>
              <w:t xml:space="preserve"> con una </w:t>
            </w:r>
            <w:r w:rsidRPr="00895AD4">
              <w:rPr>
                <w:b/>
                <w:sz w:val="24"/>
                <w:lang w:val="es-AR"/>
              </w:rPr>
              <w:t xml:space="preserve">velocidad que va </w:t>
            </w:r>
            <w:r>
              <w:rPr>
                <w:b/>
                <w:sz w:val="24"/>
                <w:lang w:val="es-AR"/>
              </w:rPr>
              <w:t>disminuyendo</w:t>
            </w:r>
            <w:r>
              <w:rPr>
                <w:sz w:val="24"/>
                <w:lang w:val="es-AR"/>
              </w:rPr>
              <w:t xml:space="preserve"> a ritmo constante</w:t>
            </w:r>
          </w:p>
          <w:p w:rsidR="000137AC" w:rsidRDefault="004A6800" w:rsidP="000A6E47">
            <w:pPr>
              <w:jc w:val="both"/>
              <w:rPr>
                <w:sz w:val="24"/>
                <w:lang w:val="es-AR"/>
              </w:rPr>
            </w:pPr>
            <w:r>
              <w:rPr>
                <w:noProof/>
              </w:rPr>
              <w:object w:dxaOrig="1440" w:dyaOrig="1440">
                <v:shape id="_x0000_s1100" type="#_x0000_t75" style="position:absolute;left:0;text-align:left;margin-left:219.25pt;margin-top:6.3pt;width:202.8pt;height:88.95pt;z-index:251788288">
                  <v:imagedata r:id="rId16" o:title=""/>
                  <w10:wrap type="square"/>
                </v:shape>
                <o:OLEObject Type="Embed" ProgID="PBrush" ShapeID="_x0000_s1100" DrawAspect="Content" ObjectID="_1549712749" r:id="rId33"/>
              </w:object>
            </w:r>
            <w:r>
              <w:rPr>
                <w:noProof/>
                <w:sz w:val="24"/>
                <w:lang w:val="es-MX" w:eastAsia="es-MX"/>
              </w:rPr>
              <w:object w:dxaOrig="1440" w:dyaOrig="1440">
                <v:shape id="_x0000_s1099" type="#_x0000_t75" style="position:absolute;left:0;text-align:left;margin-left:-1.85pt;margin-top:4.05pt;width:206.05pt;height:86.75pt;z-index:251787264" wrapcoords="-98 0 -98 21441 21600 21441 21600 0 -98 0">
                  <v:imagedata r:id="rId10" o:title=""/>
                  <w10:wrap type="tight"/>
                </v:shape>
                <o:OLEObject Type="Embed" ProgID="PBrush" ShapeID="_x0000_s1099" DrawAspect="Content" ObjectID="_1549712750" r:id="rId34"/>
              </w:object>
            </w:r>
          </w:p>
          <w:p w:rsidR="000137AC" w:rsidRDefault="000137AC" w:rsidP="000A6E47">
            <w:pPr>
              <w:jc w:val="both"/>
              <w:rPr>
                <w:sz w:val="24"/>
                <w:lang w:val="es-AR"/>
              </w:rPr>
            </w:pPr>
          </w:p>
          <w:p w:rsidR="000137AC" w:rsidRDefault="000137AC" w:rsidP="000A6E47">
            <w:pPr>
              <w:jc w:val="both"/>
              <w:rPr>
                <w:sz w:val="24"/>
                <w:lang w:val="es-AR"/>
              </w:rPr>
            </w:pPr>
          </w:p>
          <w:p w:rsidR="000137AC" w:rsidRDefault="000137AC" w:rsidP="000A6E47">
            <w:pPr>
              <w:jc w:val="both"/>
              <w:rPr>
                <w:sz w:val="24"/>
                <w:lang w:val="es-AR"/>
              </w:rPr>
            </w:pPr>
          </w:p>
          <w:p w:rsidR="000137AC" w:rsidRDefault="000137AC" w:rsidP="000A6E47">
            <w:pPr>
              <w:jc w:val="both"/>
              <w:rPr>
                <w:sz w:val="24"/>
                <w:lang w:val="es-AR"/>
              </w:rPr>
            </w:pPr>
          </w:p>
          <w:p w:rsidR="000137AC" w:rsidRDefault="000137AC" w:rsidP="000A6E47">
            <w:pPr>
              <w:jc w:val="both"/>
              <w:rPr>
                <w:sz w:val="24"/>
                <w:lang w:val="es-AR"/>
              </w:rPr>
            </w:pPr>
          </w:p>
          <w:p w:rsidR="000137AC" w:rsidRDefault="000137AC" w:rsidP="000A6E47">
            <w:pPr>
              <w:jc w:val="both"/>
              <w:rPr>
                <w:sz w:val="24"/>
                <w:lang w:val="es-AR"/>
              </w:rPr>
            </w:pPr>
          </w:p>
          <w:p w:rsidR="005870B7" w:rsidRDefault="005870B7" w:rsidP="000A6E47">
            <w:pPr>
              <w:jc w:val="both"/>
              <w:rPr>
                <w:i/>
                <w:sz w:val="24"/>
                <w:lang w:val="es-AR"/>
              </w:rPr>
            </w:pPr>
          </w:p>
          <w:p w:rsidR="005870B7" w:rsidRPr="00294CBD" w:rsidRDefault="001F722C" w:rsidP="001F722C">
            <w:pPr>
              <w:jc w:val="both"/>
              <w:rPr>
                <w:sz w:val="24"/>
                <w:lang w:val="es-AR"/>
              </w:rPr>
            </w:pPr>
            <w:r>
              <w:rPr>
                <w:sz w:val="24"/>
                <w:lang w:val="es-AR"/>
              </w:rPr>
              <w:lastRenderedPageBreak/>
              <w:t xml:space="preserve">En esta ocasión se pretende que los estudiantes presten atención en el signo contrario entre la velocidad y la aceleración. Se recomienda usar una velocidad entre 10 – 5 m/s para que el movimiento se aprecie bien, y una aceleración que no haga que se llegue a una velocidad de cero, pero se note como va disminuyendo la velocidad del hombre. </w:t>
            </w:r>
          </w:p>
        </w:tc>
      </w:tr>
      <w:tr w:rsidR="005870B7" w:rsidRPr="00864E42" w:rsidTr="000A6E47">
        <w:trPr>
          <w:trHeight w:val="3213"/>
        </w:trPr>
        <w:tc>
          <w:tcPr>
            <w:tcW w:w="10325" w:type="dxa"/>
            <w:tcBorders>
              <w:top w:val="single" w:sz="18" w:space="0" w:color="auto"/>
              <w:left w:val="single" w:sz="18" w:space="0" w:color="auto"/>
              <w:bottom w:val="single" w:sz="18" w:space="0" w:color="auto"/>
              <w:right w:val="single" w:sz="18" w:space="0" w:color="auto"/>
            </w:tcBorders>
          </w:tcPr>
          <w:p w:rsidR="005870B7" w:rsidRDefault="005870B7" w:rsidP="000A6E47">
            <w:pPr>
              <w:jc w:val="both"/>
              <w:rPr>
                <w:sz w:val="24"/>
                <w:lang w:val="es-AR"/>
              </w:rPr>
            </w:pPr>
            <w:r>
              <w:rPr>
                <w:b/>
                <w:sz w:val="24"/>
                <w:u w:val="single"/>
                <w:lang w:val="es-AR"/>
              </w:rPr>
              <w:lastRenderedPageBreak/>
              <w:t>Demostración 7</w:t>
            </w:r>
            <w:r w:rsidRPr="00E3069A">
              <w:rPr>
                <w:b/>
                <w:sz w:val="24"/>
                <w:u w:val="single"/>
                <w:lang w:val="es-AR"/>
              </w:rPr>
              <w:t>:</w:t>
            </w:r>
            <w:r w:rsidRPr="00305248">
              <w:rPr>
                <w:b/>
                <w:sz w:val="24"/>
                <w:u w:val="single"/>
                <w:lang w:val="es-AR"/>
              </w:rPr>
              <w:t xml:space="preserve"> </w:t>
            </w:r>
            <w:r w:rsidRPr="00305248">
              <w:rPr>
                <w:sz w:val="24"/>
                <w:lang w:val="es-AR"/>
              </w:rPr>
              <w:t xml:space="preserve">Dibuja en los s ejes de abajo tu predicción de las gráficas de velocidad-tiempo y aceleración-tempo de un objeto </w:t>
            </w:r>
            <w:r w:rsidRPr="00305248">
              <w:rPr>
                <w:b/>
                <w:sz w:val="24"/>
                <w:lang w:val="es-AR"/>
              </w:rPr>
              <w:t>acercándose</w:t>
            </w:r>
            <w:r w:rsidRPr="00305248">
              <w:rPr>
                <w:sz w:val="24"/>
                <w:lang w:val="es-AR"/>
              </w:rPr>
              <w:t xml:space="preserve"> del punto de referencia (origen)</w:t>
            </w:r>
            <w:r>
              <w:rPr>
                <w:sz w:val="24"/>
                <w:lang w:val="es-AR"/>
              </w:rPr>
              <w:t xml:space="preserve"> desde la </w:t>
            </w:r>
            <w:r w:rsidRPr="00305248">
              <w:rPr>
                <w:b/>
                <w:sz w:val="24"/>
                <w:lang w:val="es-AR"/>
              </w:rPr>
              <w:t>posición 10</w:t>
            </w:r>
            <w:r w:rsidRPr="00305248">
              <w:rPr>
                <w:sz w:val="24"/>
                <w:lang w:val="es-AR"/>
              </w:rPr>
              <w:t xml:space="preserve"> con una </w:t>
            </w:r>
            <w:r w:rsidRPr="00305248">
              <w:rPr>
                <w:b/>
                <w:sz w:val="24"/>
                <w:lang w:val="es-AR"/>
              </w:rPr>
              <w:t>velocidad que va disminuyendo</w:t>
            </w:r>
            <w:r w:rsidRPr="00305248">
              <w:rPr>
                <w:sz w:val="24"/>
                <w:lang w:val="es-AR"/>
              </w:rPr>
              <w:t xml:space="preserve"> a ritmo constante</w:t>
            </w:r>
          </w:p>
          <w:p w:rsidR="005870B7" w:rsidRDefault="004A6800" w:rsidP="000A6E47">
            <w:pPr>
              <w:jc w:val="both"/>
              <w:rPr>
                <w:b/>
                <w:sz w:val="24"/>
                <w:u w:val="single"/>
                <w:lang w:val="es-AR"/>
              </w:rPr>
            </w:pPr>
            <w:r>
              <w:rPr>
                <w:b/>
                <w:sz w:val="24"/>
                <w:u w:val="single"/>
                <w:lang w:val="es-AR"/>
              </w:rPr>
              <w:object w:dxaOrig="1440" w:dyaOrig="1440">
                <v:shape id="_x0000_s1117" type="#_x0000_t75" style="position:absolute;left:0;text-align:left;margin-left:259.05pt;margin-top:14.05pt;width:202.8pt;height:88.95pt;z-index:251805696">
                  <v:imagedata r:id="rId16" o:title=""/>
                  <w10:wrap type="square"/>
                </v:shape>
                <o:OLEObject Type="Embed" ProgID="PBrush" ShapeID="_x0000_s1117" DrawAspect="Content" ObjectID="_1549712751" r:id="rId35"/>
              </w:object>
            </w:r>
            <w:r>
              <w:rPr>
                <w:b/>
                <w:sz w:val="24"/>
                <w:u w:val="single"/>
                <w:lang w:val="es-AR"/>
              </w:rPr>
              <w:object w:dxaOrig="1440" w:dyaOrig="1440">
                <v:shape id="_x0000_s1116" type="#_x0000_t75" style="position:absolute;left:0;text-align:left;margin-left:22.65pt;margin-top:8.8pt;width:206.05pt;height:86.75pt;z-index:251804672" wrapcoords="-98 0 -98 21441 21600 21441 21600 0 -98 0">
                  <v:imagedata r:id="rId10" o:title=""/>
                  <w10:wrap type="tight"/>
                </v:shape>
                <o:OLEObject Type="Embed" ProgID="PBrush" ShapeID="_x0000_s1116" DrawAspect="Content" ObjectID="_1549712752" r:id="rId36"/>
              </w:object>
            </w:r>
          </w:p>
          <w:p w:rsidR="001F722C" w:rsidRDefault="001F722C" w:rsidP="000A6E47">
            <w:pPr>
              <w:jc w:val="both"/>
              <w:rPr>
                <w:b/>
                <w:sz w:val="24"/>
                <w:u w:val="single"/>
                <w:lang w:val="es-AR"/>
              </w:rPr>
            </w:pPr>
          </w:p>
          <w:p w:rsidR="001F722C" w:rsidRDefault="001F722C" w:rsidP="000A6E47">
            <w:pPr>
              <w:jc w:val="both"/>
              <w:rPr>
                <w:b/>
                <w:sz w:val="24"/>
                <w:u w:val="single"/>
                <w:lang w:val="es-AR"/>
              </w:rPr>
            </w:pPr>
          </w:p>
          <w:p w:rsidR="001F722C" w:rsidRPr="00305248" w:rsidRDefault="001F722C" w:rsidP="000A6E47">
            <w:pPr>
              <w:jc w:val="both"/>
              <w:rPr>
                <w:b/>
                <w:sz w:val="24"/>
                <w:u w:val="single"/>
                <w:lang w:val="es-AR"/>
              </w:rPr>
            </w:pPr>
          </w:p>
          <w:p w:rsidR="005870B7" w:rsidRPr="00305248" w:rsidRDefault="005870B7" w:rsidP="000A6E47">
            <w:pPr>
              <w:jc w:val="both"/>
              <w:rPr>
                <w:b/>
                <w:sz w:val="24"/>
                <w:u w:val="single"/>
                <w:lang w:val="es-AR"/>
              </w:rPr>
            </w:pPr>
          </w:p>
          <w:p w:rsidR="005870B7" w:rsidRPr="00305248" w:rsidRDefault="005870B7" w:rsidP="000A6E47">
            <w:pPr>
              <w:jc w:val="both"/>
              <w:rPr>
                <w:b/>
                <w:sz w:val="24"/>
                <w:u w:val="single"/>
                <w:lang w:val="es-AR"/>
              </w:rPr>
            </w:pPr>
          </w:p>
          <w:p w:rsidR="005870B7" w:rsidRPr="00305248" w:rsidRDefault="005870B7" w:rsidP="000A6E47">
            <w:pPr>
              <w:jc w:val="both"/>
              <w:rPr>
                <w:b/>
                <w:sz w:val="24"/>
                <w:u w:val="single"/>
                <w:lang w:val="es-AR"/>
              </w:rPr>
            </w:pPr>
          </w:p>
          <w:p w:rsidR="005870B7" w:rsidRPr="00305248" w:rsidRDefault="005870B7" w:rsidP="000A6E47">
            <w:pPr>
              <w:jc w:val="both"/>
              <w:rPr>
                <w:b/>
                <w:sz w:val="24"/>
                <w:u w:val="single"/>
                <w:lang w:val="es-AR"/>
              </w:rPr>
            </w:pPr>
          </w:p>
          <w:p w:rsidR="005870B7" w:rsidRPr="001F722C" w:rsidRDefault="001F722C" w:rsidP="000A6E47">
            <w:pPr>
              <w:jc w:val="both"/>
              <w:rPr>
                <w:sz w:val="24"/>
                <w:lang w:val="es-AR"/>
              </w:rPr>
            </w:pPr>
            <w:r>
              <w:rPr>
                <w:sz w:val="24"/>
                <w:lang w:val="es-AR"/>
              </w:rPr>
              <w:t xml:space="preserve">Con la misma característica que la demostración anterior en cuanto a la magnitud de la velocidad y la aceleración, en esta demostración también se prestará atención en los signos contrarios del a velocidad y la aceleración. </w:t>
            </w:r>
          </w:p>
          <w:p w:rsidR="005870B7" w:rsidRPr="00305248" w:rsidRDefault="005870B7" w:rsidP="000A6E47">
            <w:pPr>
              <w:jc w:val="both"/>
              <w:rPr>
                <w:b/>
                <w:sz w:val="24"/>
                <w:u w:val="single"/>
                <w:lang w:val="es-AR"/>
              </w:rPr>
            </w:pPr>
          </w:p>
        </w:tc>
      </w:tr>
    </w:tbl>
    <w:p w:rsidR="005870B7" w:rsidRPr="00305248" w:rsidRDefault="005870B7" w:rsidP="005870B7">
      <w:pPr>
        <w:rPr>
          <w:sz w:val="6"/>
          <w:szCs w:val="6"/>
          <w:lang w:val="es-AR"/>
        </w:rPr>
      </w:pPr>
    </w:p>
    <w:tbl>
      <w:tblPr>
        <w:tblW w:w="10325"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000" w:firstRow="0" w:lastRow="0" w:firstColumn="0" w:lastColumn="0" w:noHBand="0" w:noVBand="0"/>
      </w:tblPr>
      <w:tblGrid>
        <w:gridCol w:w="10325"/>
      </w:tblGrid>
      <w:tr w:rsidR="005870B7" w:rsidRPr="00864E42" w:rsidTr="000A6E47">
        <w:trPr>
          <w:trHeight w:val="3044"/>
        </w:trPr>
        <w:tc>
          <w:tcPr>
            <w:tcW w:w="10325" w:type="dxa"/>
            <w:tcBorders>
              <w:top w:val="single" w:sz="18" w:space="0" w:color="auto"/>
              <w:left w:val="single" w:sz="18" w:space="0" w:color="auto"/>
              <w:bottom w:val="single" w:sz="18" w:space="0" w:color="auto"/>
              <w:right w:val="single" w:sz="18" w:space="0" w:color="auto"/>
            </w:tcBorders>
          </w:tcPr>
          <w:p w:rsidR="005870B7" w:rsidRDefault="005870B7" w:rsidP="000A6E47">
            <w:pPr>
              <w:tabs>
                <w:tab w:val="left" w:pos="720"/>
              </w:tabs>
              <w:jc w:val="both"/>
              <w:rPr>
                <w:sz w:val="24"/>
                <w:lang w:val="es-AR"/>
              </w:rPr>
            </w:pPr>
            <w:r>
              <w:rPr>
                <w:b/>
                <w:sz w:val="24"/>
                <w:u w:val="single"/>
                <w:lang w:val="es-AR"/>
              </w:rPr>
              <w:t>Demostración 8:</w:t>
            </w:r>
            <w:r>
              <w:rPr>
                <w:sz w:val="24"/>
                <w:lang w:val="es-AR"/>
              </w:rPr>
              <w:t xml:space="preserve"> Dibuja tu predicción de las gráficas de </w:t>
            </w:r>
            <w:r w:rsidRPr="00471406">
              <w:rPr>
                <w:i/>
                <w:sz w:val="24"/>
                <w:lang w:val="es-AR"/>
              </w:rPr>
              <w:t>velocidad-tiempo</w:t>
            </w:r>
            <w:r>
              <w:rPr>
                <w:sz w:val="24"/>
                <w:lang w:val="es-AR"/>
              </w:rPr>
              <w:t xml:space="preserve"> y </w:t>
            </w:r>
            <w:r w:rsidRPr="003C5864">
              <w:rPr>
                <w:i/>
                <w:sz w:val="24"/>
                <w:lang w:val="es-AR"/>
              </w:rPr>
              <w:t>aceleración-tiempo</w:t>
            </w:r>
            <w:r>
              <w:rPr>
                <w:sz w:val="24"/>
                <w:lang w:val="es-AR"/>
              </w:rPr>
              <w:t xml:space="preserve"> de una persona que se </w:t>
            </w:r>
            <w:r w:rsidRPr="003C5864">
              <w:rPr>
                <w:b/>
                <w:sz w:val="24"/>
                <w:lang w:val="es-AR"/>
              </w:rPr>
              <w:t>acerca</w:t>
            </w:r>
            <w:r>
              <w:rPr>
                <w:sz w:val="24"/>
                <w:lang w:val="es-AR"/>
              </w:rPr>
              <w:t xml:space="preserve"> al punto de referencia </w:t>
            </w:r>
            <w:r w:rsidRPr="003C5864">
              <w:rPr>
                <w:b/>
                <w:sz w:val="24"/>
                <w:lang w:val="es-AR"/>
              </w:rPr>
              <w:t>disminuyendo</w:t>
            </w:r>
            <w:r>
              <w:rPr>
                <w:sz w:val="24"/>
                <w:lang w:val="es-AR"/>
              </w:rPr>
              <w:t xml:space="preserve"> constantemente su velocidad, se detiene </w:t>
            </w:r>
            <w:r w:rsidRPr="00D91AE9">
              <w:rPr>
                <w:i/>
                <w:sz w:val="24"/>
                <w:lang w:val="es-AR"/>
              </w:rPr>
              <w:t>momentáneamente</w:t>
            </w:r>
            <w:r>
              <w:rPr>
                <w:sz w:val="24"/>
                <w:lang w:val="es-AR"/>
              </w:rPr>
              <w:t xml:space="preserve"> en el punto de referencia e inmediatamente después se </w:t>
            </w:r>
            <w:r w:rsidRPr="003C5864">
              <w:rPr>
                <w:b/>
                <w:sz w:val="24"/>
                <w:lang w:val="es-AR"/>
              </w:rPr>
              <w:t xml:space="preserve">aleja </w:t>
            </w:r>
            <w:r>
              <w:rPr>
                <w:sz w:val="24"/>
                <w:lang w:val="es-AR"/>
              </w:rPr>
              <w:t xml:space="preserve">del punto de referencia </w:t>
            </w:r>
            <w:r w:rsidRPr="003C5864">
              <w:rPr>
                <w:b/>
                <w:sz w:val="24"/>
                <w:lang w:val="es-AR"/>
              </w:rPr>
              <w:t>aumentando</w:t>
            </w:r>
            <w:r>
              <w:rPr>
                <w:sz w:val="24"/>
                <w:lang w:val="es-AR"/>
              </w:rPr>
              <w:t xml:space="preserve"> su velocidad constantemente, en dirección opuesta a la que tenía al inicio.</w:t>
            </w:r>
          </w:p>
          <w:p w:rsidR="005E530F" w:rsidRDefault="005E530F" w:rsidP="000A6E47">
            <w:pPr>
              <w:tabs>
                <w:tab w:val="left" w:pos="720"/>
              </w:tabs>
              <w:jc w:val="both"/>
              <w:rPr>
                <w:sz w:val="24"/>
                <w:lang w:val="es-AR"/>
              </w:rPr>
            </w:pPr>
          </w:p>
          <w:p w:rsidR="005E530F" w:rsidRDefault="004A6800" w:rsidP="000A6E47">
            <w:pPr>
              <w:tabs>
                <w:tab w:val="left" w:pos="720"/>
              </w:tabs>
              <w:jc w:val="both"/>
              <w:rPr>
                <w:sz w:val="24"/>
                <w:lang w:val="es-AR"/>
              </w:rPr>
            </w:pPr>
            <w:r>
              <w:rPr>
                <w:b/>
                <w:noProof/>
                <w:sz w:val="24"/>
                <w:u w:val="single"/>
                <w:lang w:val="es-MX" w:eastAsia="es-MX"/>
              </w:rPr>
              <w:object w:dxaOrig="1440" w:dyaOrig="1440">
                <v:shape id="_x0000_s1102" type="#_x0000_t75" style="position:absolute;left:0;text-align:left;margin-left:252.95pt;margin-top:6.15pt;width:207.25pt;height:90.9pt;z-index:251790336">
                  <v:imagedata r:id="rId16" o:title=""/>
                  <w10:wrap type="square"/>
                </v:shape>
                <o:OLEObject Type="Embed" ProgID="PBrush" ShapeID="_x0000_s1102" DrawAspect="Content" ObjectID="_1549712753" r:id="rId37"/>
              </w:object>
            </w:r>
            <w:r>
              <w:rPr>
                <w:b/>
                <w:noProof/>
                <w:sz w:val="24"/>
                <w:u w:val="single"/>
                <w:lang w:val="es-MX" w:eastAsia="es-MX"/>
              </w:rPr>
              <w:object w:dxaOrig="1440" w:dyaOrig="1440">
                <v:shape id="_x0000_s1101" type="#_x0000_t75" style="position:absolute;left:0;text-align:left;margin-left:11.9pt;margin-top:3.85pt;width:206.05pt;height:86.75pt;z-index:251789312" wrapcoords="-98 0 -98 21441 21600 21441 21600 0 -98 0">
                  <v:imagedata r:id="rId10" o:title=""/>
                  <w10:wrap type="tight"/>
                </v:shape>
                <o:OLEObject Type="Embed" ProgID="PBrush" ShapeID="_x0000_s1101" DrawAspect="Content" ObjectID="_1549712754" r:id="rId38"/>
              </w:object>
            </w:r>
          </w:p>
          <w:p w:rsidR="005E530F" w:rsidRDefault="005E530F" w:rsidP="000A6E47">
            <w:pPr>
              <w:tabs>
                <w:tab w:val="left" w:pos="720"/>
              </w:tabs>
              <w:jc w:val="both"/>
              <w:rPr>
                <w:sz w:val="24"/>
                <w:lang w:val="es-AR"/>
              </w:rPr>
            </w:pPr>
          </w:p>
          <w:p w:rsidR="005E530F" w:rsidRDefault="005E530F" w:rsidP="000A6E47">
            <w:pPr>
              <w:tabs>
                <w:tab w:val="left" w:pos="720"/>
              </w:tabs>
              <w:jc w:val="both"/>
              <w:rPr>
                <w:sz w:val="24"/>
                <w:lang w:val="es-AR"/>
              </w:rPr>
            </w:pPr>
          </w:p>
          <w:p w:rsidR="005E530F" w:rsidRDefault="005E530F" w:rsidP="000A6E47">
            <w:pPr>
              <w:tabs>
                <w:tab w:val="left" w:pos="720"/>
              </w:tabs>
              <w:jc w:val="both"/>
              <w:rPr>
                <w:b/>
                <w:sz w:val="24"/>
                <w:u w:val="single"/>
                <w:lang w:val="es-AR"/>
              </w:rPr>
            </w:pPr>
          </w:p>
          <w:p w:rsidR="005870B7" w:rsidRDefault="005870B7" w:rsidP="000A6E47">
            <w:pPr>
              <w:tabs>
                <w:tab w:val="left" w:pos="720"/>
              </w:tabs>
              <w:rPr>
                <w:b/>
                <w:sz w:val="24"/>
                <w:u w:val="single"/>
                <w:lang w:val="es-AR"/>
              </w:rPr>
            </w:pPr>
          </w:p>
          <w:p w:rsidR="005870B7" w:rsidRDefault="005870B7" w:rsidP="000A6E47">
            <w:pPr>
              <w:tabs>
                <w:tab w:val="left" w:pos="720"/>
              </w:tabs>
              <w:rPr>
                <w:b/>
                <w:sz w:val="24"/>
                <w:u w:val="single"/>
                <w:lang w:val="es-AR"/>
              </w:rPr>
            </w:pPr>
          </w:p>
          <w:p w:rsidR="005E530F" w:rsidRDefault="005E530F" w:rsidP="000A6E47">
            <w:pPr>
              <w:tabs>
                <w:tab w:val="left" w:pos="720"/>
              </w:tabs>
              <w:rPr>
                <w:b/>
                <w:sz w:val="24"/>
                <w:u w:val="single"/>
                <w:lang w:val="es-AR"/>
              </w:rPr>
            </w:pPr>
          </w:p>
          <w:p w:rsidR="005E530F" w:rsidRDefault="005E530F" w:rsidP="000A6E47">
            <w:pPr>
              <w:tabs>
                <w:tab w:val="left" w:pos="720"/>
              </w:tabs>
              <w:rPr>
                <w:b/>
                <w:sz w:val="24"/>
                <w:u w:val="single"/>
                <w:lang w:val="es-AR"/>
              </w:rPr>
            </w:pPr>
          </w:p>
          <w:p w:rsidR="005E530F" w:rsidRDefault="00D30B31" w:rsidP="000A6E47">
            <w:pPr>
              <w:tabs>
                <w:tab w:val="left" w:pos="720"/>
              </w:tabs>
              <w:rPr>
                <w:sz w:val="24"/>
                <w:lang w:val="es-AR"/>
              </w:rPr>
            </w:pPr>
            <w:r>
              <w:rPr>
                <w:sz w:val="24"/>
                <w:lang w:val="es-AR"/>
              </w:rPr>
              <w:t xml:space="preserve">Si las instrucciones no quedan claras se recomienda correr la simulación que muestre lo descrito en la demostración sin mostrar las gráficas. </w:t>
            </w:r>
            <w:r w:rsidR="005E530F">
              <w:rPr>
                <w:sz w:val="24"/>
                <w:lang w:val="es-AR"/>
              </w:rPr>
              <w:t>Para lograr este movimiento se requiere que la velocidad inicial que elijamos y la aceleración permitan que el hombre llegue a una velocidad cero cuando llegue al origen</w:t>
            </w:r>
            <w:r>
              <w:rPr>
                <w:sz w:val="24"/>
                <w:lang w:val="es-AR"/>
              </w:rPr>
              <w:t>. La descripción que presentamos se logró</w:t>
            </w:r>
            <w:r w:rsidR="005E530F">
              <w:rPr>
                <w:sz w:val="24"/>
                <w:lang w:val="es-AR"/>
              </w:rPr>
              <w:t xml:space="preserve"> con una posición inicial de -10, una velocidad inicial de 4.47 m/s y una aceleración de -1 m/s</w:t>
            </w:r>
            <w:r w:rsidR="005E530F">
              <w:rPr>
                <w:sz w:val="24"/>
                <w:vertAlign w:val="superscript"/>
                <w:lang w:val="es-AR"/>
              </w:rPr>
              <w:t>2</w:t>
            </w:r>
            <w:r w:rsidR="005E530F">
              <w:rPr>
                <w:sz w:val="24"/>
                <w:lang w:val="es-AR"/>
              </w:rPr>
              <w:t xml:space="preserve">. </w:t>
            </w:r>
          </w:p>
          <w:p w:rsidR="005E530F" w:rsidRDefault="005E530F" w:rsidP="000A6E47">
            <w:pPr>
              <w:tabs>
                <w:tab w:val="left" w:pos="720"/>
              </w:tabs>
              <w:rPr>
                <w:sz w:val="24"/>
                <w:lang w:val="es-AR"/>
              </w:rPr>
            </w:pPr>
          </w:p>
          <w:p w:rsidR="005E530F" w:rsidRDefault="005E530F" w:rsidP="000A6E47">
            <w:pPr>
              <w:tabs>
                <w:tab w:val="left" w:pos="720"/>
              </w:tabs>
              <w:rPr>
                <w:sz w:val="24"/>
                <w:lang w:val="es-AR"/>
              </w:rPr>
            </w:pPr>
          </w:p>
          <w:p w:rsidR="00D30B31" w:rsidRDefault="005E530F" w:rsidP="000A6E47">
            <w:pPr>
              <w:tabs>
                <w:tab w:val="left" w:pos="720"/>
              </w:tabs>
              <w:rPr>
                <w:sz w:val="24"/>
                <w:lang w:val="es-AR"/>
              </w:rPr>
            </w:pPr>
            <w:r w:rsidRPr="005E530F">
              <w:rPr>
                <w:noProof/>
                <w:sz w:val="24"/>
                <w:lang w:val="es-MX" w:eastAsia="es-MX"/>
              </w:rPr>
              <w:lastRenderedPageBreak/>
              <w:drawing>
                <wp:inline distT="0" distB="0" distL="0" distR="0">
                  <wp:extent cx="3564666" cy="3657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5376" cy="3658329"/>
                          </a:xfrm>
                          <a:prstGeom prst="rect">
                            <a:avLst/>
                          </a:prstGeom>
                          <a:noFill/>
                          <a:ln>
                            <a:noFill/>
                          </a:ln>
                        </pic:spPr>
                      </pic:pic>
                    </a:graphicData>
                  </a:graphic>
                </wp:inline>
              </w:drawing>
            </w:r>
          </w:p>
          <w:p w:rsidR="00D30B31" w:rsidRDefault="00D30B31" w:rsidP="000A6E47">
            <w:pPr>
              <w:tabs>
                <w:tab w:val="left" w:pos="720"/>
              </w:tabs>
              <w:rPr>
                <w:sz w:val="24"/>
                <w:lang w:val="es-AR"/>
              </w:rPr>
            </w:pPr>
          </w:p>
          <w:p w:rsidR="00D30B31" w:rsidRDefault="005E530F" w:rsidP="000A6E47">
            <w:pPr>
              <w:tabs>
                <w:tab w:val="left" w:pos="720"/>
              </w:tabs>
              <w:rPr>
                <w:sz w:val="24"/>
                <w:lang w:val="es-AR"/>
              </w:rPr>
            </w:pPr>
            <w:r>
              <w:rPr>
                <w:sz w:val="24"/>
                <w:lang w:val="es-AR"/>
              </w:rPr>
              <w:t xml:space="preserve">Lo importante de estos datos que se debe recordar a los estudiantes es que la </w:t>
            </w:r>
            <w:r w:rsidR="00D30B31">
              <w:rPr>
                <w:sz w:val="24"/>
                <w:lang w:val="es-AR"/>
              </w:rPr>
              <w:t>velocidad</w:t>
            </w:r>
            <w:r>
              <w:rPr>
                <w:sz w:val="24"/>
                <w:lang w:val="es-AR"/>
              </w:rPr>
              <w:t xml:space="preserve"> inicial y la aceleración tienen signos contrarios, pues el hombre inicia disminuyendo su velocidad. </w:t>
            </w:r>
            <w:r w:rsidR="00D30B31">
              <w:rPr>
                <w:sz w:val="24"/>
                <w:lang w:val="es-AR"/>
              </w:rPr>
              <w:t>La velocidad llega a cero, eso significa que el hombre se detiene. Después de un corto intervalo de tiempo el hombre regresa por donde vino, aumentando ahora la velocidad, significa que la aceleración tiene el mismo signo que la velocidad, y como el hombre ahora se mueve a la izquierda la velocidad debe ser negativa.</w:t>
            </w:r>
          </w:p>
          <w:p w:rsidR="00D30B31" w:rsidRDefault="00D30B31" w:rsidP="000A6E47">
            <w:pPr>
              <w:tabs>
                <w:tab w:val="left" w:pos="720"/>
              </w:tabs>
              <w:rPr>
                <w:sz w:val="24"/>
                <w:lang w:val="es-AR"/>
              </w:rPr>
            </w:pPr>
          </w:p>
          <w:p w:rsidR="005E530F" w:rsidRPr="005E530F" w:rsidRDefault="00D30B31" w:rsidP="000A6E47">
            <w:pPr>
              <w:tabs>
                <w:tab w:val="left" w:pos="720"/>
              </w:tabs>
              <w:rPr>
                <w:sz w:val="24"/>
                <w:lang w:val="es-AR"/>
              </w:rPr>
            </w:pPr>
            <w:r>
              <w:rPr>
                <w:sz w:val="24"/>
                <w:lang w:val="es-AR"/>
              </w:rPr>
              <w:t>Usando los botones de playback, recorra la gráfica y el movimiento con sus alumnos cuantas veces sea necesario.</w:t>
            </w:r>
          </w:p>
          <w:p w:rsidR="005870B7" w:rsidRDefault="005870B7" w:rsidP="000A6E47">
            <w:pPr>
              <w:tabs>
                <w:tab w:val="left" w:pos="720"/>
              </w:tabs>
              <w:rPr>
                <w:b/>
                <w:sz w:val="24"/>
                <w:u w:val="single"/>
                <w:lang w:val="es-AR"/>
              </w:rPr>
            </w:pPr>
          </w:p>
        </w:tc>
      </w:tr>
    </w:tbl>
    <w:p w:rsidR="005870B7" w:rsidRPr="00C74762" w:rsidRDefault="005870B7" w:rsidP="005870B7">
      <w:pPr>
        <w:rPr>
          <w:lang w:val="es-MX"/>
        </w:rPr>
      </w:pPr>
    </w:p>
    <w:tbl>
      <w:tblPr>
        <w:tblW w:w="10325"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000" w:firstRow="0" w:lastRow="0" w:firstColumn="0" w:lastColumn="0" w:noHBand="0" w:noVBand="0"/>
      </w:tblPr>
      <w:tblGrid>
        <w:gridCol w:w="10325"/>
      </w:tblGrid>
      <w:tr w:rsidR="005870B7" w:rsidRPr="00864E42" w:rsidTr="000A6E47">
        <w:trPr>
          <w:trHeight w:val="3362"/>
        </w:trPr>
        <w:tc>
          <w:tcPr>
            <w:tcW w:w="10325" w:type="dxa"/>
            <w:tcBorders>
              <w:top w:val="single" w:sz="18" w:space="0" w:color="auto"/>
              <w:left w:val="single" w:sz="18" w:space="0" w:color="auto"/>
              <w:bottom w:val="single" w:sz="18" w:space="0" w:color="auto"/>
              <w:right w:val="single" w:sz="18" w:space="0" w:color="auto"/>
            </w:tcBorders>
          </w:tcPr>
          <w:p w:rsidR="005870B7" w:rsidRDefault="005870B7" w:rsidP="000A6E47">
            <w:pPr>
              <w:tabs>
                <w:tab w:val="left" w:pos="720"/>
              </w:tabs>
              <w:rPr>
                <w:sz w:val="24"/>
                <w:lang w:val="es-AR"/>
              </w:rPr>
            </w:pPr>
            <w:r>
              <w:rPr>
                <w:b/>
                <w:sz w:val="24"/>
                <w:u w:val="single"/>
                <w:lang w:val="es-AR"/>
              </w:rPr>
              <w:t>Demostración 9:</w:t>
            </w:r>
            <w:r>
              <w:rPr>
                <w:sz w:val="24"/>
                <w:lang w:val="es-AR"/>
              </w:rPr>
              <w:t xml:space="preserve"> Considera la siguiente situación de la vida real, hay una caja en el piso de tu casa, llegas y le das un empujón, para que se arrastre por el suelo. La caja comienza a moverse después del empujón pero después de un rato se detiene.</w:t>
            </w:r>
          </w:p>
          <w:p w:rsidR="005870B7" w:rsidRDefault="004A6800" w:rsidP="000A6E47">
            <w:pPr>
              <w:tabs>
                <w:tab w:val="left" w:pos="720"/>
              </w:tabs>
              <w:rPr>
                <w:sz w:val="24"/>
                <w:lang w:val="es-AR"/>
              </w:rPr>
            </w:pPr>
            <w:r>
              <w:rPr>
                <w:b/>
                <w:noProof/>
                <w:sz w:val="24"/>
                <w:u w:val="single"/>
                <w:lang w:val="es-MX" w:eastAsia="es-MX"/>
              </w:rPr>
              <w:object w:dxaOrig="1440" w:dyaOrig="1440">
                <v:shape id="_x0000_s1104" type="#_x0000_t75" style="position:absolute;margin-left:234.95pt;margin-top:26.1pt;width:207.25pt;height:90.9pt;z-index:251792384">
                  <v:imagedata r:id="rId16" o:title=""/>
                  <w10:wrap type="square"/>
                </v:shape>
                <o:OLEObject Type="Embed" ProgID="PBrush" ShapeID="_x0000_s1104" DrawAspect="Content" ObjectID="_1549712755" r:id="rId40"/>
              </w:object>
            </w:r>
            <w:r w:rsidR="005870B7">
              <w:rPr>
                <w:sz w:val="24"/>
                <w:lang w:val="es-AR"/>
              </w:rPr>
              <w:t xml:space="preserve">Dibuja tu predicción de las gráficas de </w:t>
            </w:r>
            <w:r w:rsidR="005870B7" w:rsidRPr="00471406">
              <w:rPr>
                <w:i/>
                <w:sz w:val="24"/>
                <w:lang w:val="es-AR"/>
              </w:rPr>
              <w:t>velocidad-tiempo</w:t>
            </w:r>
            <w:r w:rsidR="005870B7">
              <w:rPr>
                <w:sz w:val="24"/>
                <w:lang w:val="es-AR"/>
              </w:rPr>
              <w:t xml:space="preserve"> y </w:t>
            </w:r>
            <w:r w:rsidR="005870B7" w:rsidRPr="003C5864">
              <w:rPr>
                <w:i/>
                <w:sz w:val="24"/>
                <w:lang w:val="es-AR"/>
              </w:rPr>
              <w:t>aceleración-tiempo</w:t>
            </w:r>
            <w:r w:rsidR="005870B7">
              <w:rPr>
                <w:sz w:val="24"/>
                <w:lang w:val="es-AR"/>
              </w:rPr>
              <w:t xml:space="preserve"> de la caja justo después de recibir el empujón y hasta que se detiene. </w:t>
            </w:r>
          </w:p>
          <w:p w:rsidR="00344DEB" w:rsidRDefault="004A6800" w:rsidP="000A6E47">
            <w:pPr>
              <w:tabs>
                <w:tab w:val="left" w:pos="720"/>
              </w:tabs>
              <w:rPr>
                <w:sz w:val="24"/>
                <w:lang w:val="es-AR"/>
              </w:rPr>
            </w:pPr>
            <w:r>
              <w:rPr>
                <w:b/>
                <w:noProof/>
                <w:sz w:val="24"/>
                <w:u w:val="single"/>
                <w:lang w:val="es-MX" w:eastAsia="es-MX"/>
              </w:rPr>
              <w:object w:dxaOrig="1440" w:dyaOrig="1440">
                <v:shape id="_x0000_s1103" type="#_x0000_t75" style="position:absolute;margin-left:8.15pt;margin-top:2.65pt;width:206.05pt;height:86.75pt;z-index:251791360" wrapcoords="-98 0 -98 21441 21600 21441 21600 0 -98 0">
                  <v:imagedata r:id="rId10" o:title=""/>
                  <w10:wrap type="tight"/>
                </v:shape>
                <o:OLEObject Type="Embed" ProgID="PBrush" ShapeID="_x0000_s1103" DrawAspect="Content" ObjectID="_1549712756" r:id="rId41"/>
              </w:object>
            </w:r>
          </w:p>
          <w:p w:rsidR="00344DEB" w:rsidRDefault="00344DEB" w:rsidP="000A6E47">
            <w:pPr>
              <w:tabs>
                <w:tab w:val="left" w:pos="720"/>
              </w:tabs>
              <w:rPr>
                <w:sz w:val="24"/>
                <w:lang w:val="es-AR"/>
              </w:rPr>
            </w:pPr>
          </w:p>
          <w:p w:rsidR="00344DEB" w:rsidRDefault="00344DEB" w:rsidP="000A6E47">
            <w:pPr>
              <w:tabs>
                <w:tab w:val="left" w:pos="720"/>
              </w:tabs>
              <w:rPr>
                <w:sz w:val="24"/>
                <w:lang w:val="es-AR"/>
              </w:rPr>
            </w:pPr>
          </w:p>
          <w:p w:rsidR="00344DEB" w:rsidRDefault="00344DEB" w:rsidP="000A6E47">
            <w:pPr>
              <w:tabs>
                <w:tab w:val="left" w:pos="720"/>
              </w:tabs>
              <w:rPr>
                <w:sz w:val="24"/>
                <w:lang w:val="es-AR"/>
              </w:rPr>
            </w:pPr>
          </w:p>
          <w:p w:rsidR="00344DEB" w:rsidRDefault="00344DEB" w:rsidP="000A6E47">
            <w:pPr>
              <w:tabs>
                <w:tab w:val="left" w:pos="720"/>
              </w:tabs>
              <w:rPr>
                <w:sz w:val="24"/>
                <w:lang w:val="es-AR"/>
              </w:rPr>
            </w:pPr>
          </w:p>
          <w:p w:rsidR="00344DEB" w:rsidRDefault="00344DEB" w:rsidP="000A6E47">
            <w:pPr>
              <w:tabs>
                <w:tab w:val="left" w:pos="720"/>
              </w:tabs>
              <w:rPr>
                <w:sz w:val="24"/>
                <w:lang w:val="es-AR"/>
              </w:rPr>
            </w:pPr>
          </w:p>
          <w:p w:rsidR="00344DEB" w:rsidRDefault="00344DEB" w:rsidP="000A6E47">
            <w:pPr>
              <w:tabs>
                <w:tab w:val="left" w:pos="720"/>
              </w:tabs>
              <w:rPr>
                <w:sz w:val="24"/>
                <w:lang w:val="es-AR"/>
              </w:rPr>
            </w:pPr>
          </w:p>
          <w:p w:rsidR="00344DEB" w:rsidRDefault="00344DEB" w:rsidP="000A6E47">
            <w:pPr>
              <w:tabs>
                <w:tab w:val="left" w:pos="720"/>
              </w:tabs>
              <w:rPr>
                <w:sz w:val="24"/>
                <w:lang w:val="es-AR"/>
              </w:rPr>
            </w:pPr>
          </w:p>
          <w:p w:rsidR="00344DEB" w:rsidRDefault="00344DEB" w:rsidP="000A6E47">
            <w:pPr>
              <w:tabs>
                <w:tab w:val="left" w:pos="720"/>
              </w:tabs>
              <w:rPr>
                <w:sz w:val="24"/>
                <w:lang w:val="es-AR"/>
              </w:rPr>
            </w:pPr>
            <w:r>
              <w:rPr>
                <w:sz w:val="24"/>
                <w:lang w:val="es-AR"/>
              </w:rPr>
              <w:t xml:space="preserve">Para esta demostración usamos la simulación de fuerza en </w:t>
            </w:r>
            <w:r w:rsidR="00197228">
              <w:rPr>
                <w:sz w:val="24"/>
                <w:lang w:val="es-AR"/>
              </w:rPr>
              <w:t>1D. Al. Se puede mostrar el movimiento a describir sin mostrar las gráficas</w:t>
            </w:r>
            <w:r>
              <w:rPr>
                <w:sz w:val="24"/>
                <w:lang w:val="es-AR"/>
              </w:rPr>
              <w:t xml:space="preserve">. </w:t>
            </w:r>
            <w:r w:rsidR="00104DBB">
              <w:rPr>
                <w:sz w:val="24"/>
                <w:lang w:val="es-AR"/>
              </w:rPr>
              <w:t xml:space="preserve">Se selecciona la imagen de la caja. </w:t>
            </w:r>
            <w:r>
              <w:rPr>
                <w:sz w:val="24"/>
                <w:lang w:val="es-AR"/>
              </w:rPr>
              <w:t xml:space="preserve">Se le quita la opción de mostrar las fuerzas </w:t>
            </w:r>
            <w:r w:rsidR="00197228">
              <w:rPr>
                <w:sz w:val="24"/>
                <w:lang w:val="es-AR"/>
              </w:rPr>
              <w:t xml:space="preserve">horizontales y totales. Para mover la caja se coloca el cursor sobre la caja y dándole clic y sosteniéndolo se mueve rápidamente hacia la derecha. En la imagen se mostrara al pequeño muñeco empujando la caja, en cuanto deje de presiona mouse, el monito dejara de empujar la caja y esta se moverá deteniéndose poco a poco debido a la fricción del piso (mantenga el botón presionando y moviéndolo a la derecha por el tiempo necesario para que la caja tenga una velocidad inicial que permita apreciar el movimiento hasta detenerse). </w:t>
            </w:r>
            <w:r w:rsidR="00104DBB">
              <w:rPr>
                <w:sz w:val="24"/>
                <w:lang w:val="es-AR"/>
              </w:rPr>
              <w:t>Para iniciar con el paso 6 de la ILD damos clic en borrar y abrimos las gráficas de velocidad y aceleración. Repetimos el movimiento de empujar la caja y vemos generarse las graficas.</w:t>
            </w:r>
          </w:p>
          <w:p w:rsidR="00197228" w:rsidRDefault="00197228" w:rsidP="000A6E47">
            <w:pPr>
              <w:tabs>
                <w:tab w:val="left" w:pos="720"/>
              </w:tabs>
              <w:rPr>
                <w:sz w:val="24"/>
                <w:lang w:val="es-AR"/>
              </w:rPr>
            </w:pPr>
            <w:r w:rsidRPr="00197228">
              <w:rPr>
                <w:noProof/>
                <w:sz w:val="24"/>
                <w:lang w:val="es-MX" w:eastAsia="es-MX"/>
              </w:rPr>
              <w:lastRenderedPageBreak/>
              <w:drawing>
                <wp:inline distT="0" distB="0" distL="0" distR="0">
                  <wp:extent cx="4114800" cy="51149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5114925"/>
                          </a:xfrm>
                          <a:prstGeom prst="rect">
                            <a:avLst/>
                          </a:prstGeom>
                          <a:noFill/>
                          <a:ln>
                            <a:noFill/>
                          </a:ln>
                        </pic:spPr>
                      </pic:pic>
                    </a:graphicData>
                  </a:graphic>
                </wp:inline>
              </w:drawing>
            </w:r>
          </w:p>
          <w:p w:rsidR="005870B7" w:rsidRPr="00E555B0" w:rsidRDefault="00197228" w:rsidP="00197228">
            <w:pPr>
              <w:tabs>
                <w:tab w:val="left" w:pos="720"/>
              </w:tabs>
              <w:rPr>
                <w:sz w:val="24"/>
                <w:lang w:val="es-AR"/>
              </w:rPr>
            </w:pPr>
            <w:r>
              <w:rPr>
                <w:sz w:val="24"/>
                <w:lang w:val="es-AR"/>
              </w:rPr>
              <w:t xml:space="preserve">Las gráficas en esta simulación son muestran desde el momento en que se inicia con el empuje. Pida a los alumnos que identifiquen donde inicia el movimiento que la demostración pidió graficar. Para ello puede mover la barra azul que se ve sobre la gráfica a la izquierda y derecha para reproducir el movimiento cuadro por cuadro. La grafica que nos interesa analizar es </w:t>
            </w:r>
            <w:r w:rsidR="00104DBB">
              <w:rPr>
                <w:sz w:val="24"/>
                <w:lang w:val="es-AR"/>
              </w:rPr>
              <w:t>l</w:t>
            </w:r>
            <w:r>
              <w:rPr>
                <w:sz w:val="24"/>
                <w:lang w:val="es-AR"/>
              </w:rPr>
              <w:t>a que inicia en el momento en que el hombre suelta la caja, dejando una grafica iguala a la que ya se ha visto en demostraciones anteriores acercándose al punto de referencia con una velocidad que va disminuyendo</w:t>
            </w:r>
            <w:r w:rsidR="00104DBB">
              <w:rPr>
                <w:sz w:val="24"/>
                <w:lang w:val="es-AR"/>
              </w:rPr>
              <w:t>.</w:t>
            </w:r>
          </w:p>
        </w:tc>
      </w:tr>
    </w:tbl>
    <w:p w:rsidR="005870B7" w:rsidRPr="00024C09" w:rsidRDefault="005870B7" w:rsidP="005870B7">
      <w:pPr>
        <w:rPr>
          <w:sz w:val="6"/>
          <w:szCs w:val="6"/>
          <w:lang w:val="es-MX"/>
        </w:rPr>
      </w:pPr>
    </w:p>
    <w:tbl>
      <w:tblPr>
        <w:tblW w:w="10325"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000" w:firstRow="0" w:lastRow="0" w:firstColumn="0" w:lastColumn="0" w:noHBand="0" w:noVBand="0"/>
      </w:tblPr>
      <w:tblGrid>
        <w:gridCol w:w="10325"/>
      </w:tblGrid>
      <w:tr w:rsidR="005870B7" w:rsidRPr="001F722C" w:rsidTr="000A6E47">
        <w:trPr>
          <w:trHeight w:val="4531"/>
        </w:trPr>
        <w:tc>
          <w:tcPr>
            <w:tcW w:w="10325" w:type="dxa"/>
            <w:tcBorders>
              <w:top w:val="single" w:sz="18" w:space="0" w:color="auto"/>
              <w:left w:val="single" w:sz="18" w:space="0" w:color="auto"/>
              <w:bottom w:val="single" w:sz="18" w:space="0" w:color="auto"/>
              <w:right w:val="single" w:sz="18" w:space="0" w:color="auto"/>
            </w:tcBorders>
          </w:tcPr>
          <w:p w:rsidR="005870B7" w:rsidRDefault="005870B7" w:rsidP="000A6E47">
            <w:pPr>
              <w:tabs>
                <w:tab w:val="left" w:pos="720"/>
              </w:tabs>
              <w:rPr>
                <w:sz w:val="24"/>
                <w:lang w:val="es-AR"/>
              </w:rPr>
            </w:pPr>
            <w:r>
              <w:rPr>
                <w:b/>
                <w:sz w:val="24"/>
                <w:u w:val="single"/>
                <w:lang w:val="es-AR"/>
              </w:rPr>
              <w:t xml:space="preserve">Demostración 10: </w:t>
            </w:r>
            <w:r>
              <w:rPr>
                <w:sz w:val="24"/>
                <w:lang w:val="es-AR"/>
              </w:rPr>
              <w:t xml:space="preserve">Dibuja tu predicción de las gráficas de </w:t>
            </w:r>
            <w:r w:rsidRPr="00471406">
              <w:rPr>
                <w:i/>
                <w:sz w:val="24"/>
                <w:lang w:val="es-AR"/>
              </w:rPr>
              <w:t>velocidad-tiempo</w:t>
            </w:r>
            <w:r>
              <w:rPr>
                <w:sz w:val="24"/>
                <w:lang w:val="es-AR"/>
              </w:rPr>
              <w:t xml:space="preserve"> y </w:t>
            </w:r>
            <w:r w:rsidRPr="003C5864">
              <w:rPr>
                <w:i/>
                <w:sz w:val="24"/>
                <w:lang w:val="es-AR"/>
              </w:rPr>
              <w:t>aceleración-tiempo</w:t>
            </w:r>
            <w:r>
              <w:rPr>
                <w:sz w:val="24"/>
                <w:lang w:val="es-AR"/>
              </w:rPr>
              <w:t xml:space="preserve"> de una persona que inicia su movimiento en origen con una velocidad de 8m/s y desacelera a 4m/s</w:t>
            </w:r>
            <w:r>
              <w:rPr>
                <w:sz w:val="24"/>
                <w:vertAlign w:val="superscript"/>
                <w:lang w:val="es-AR"/>
              </w:rPr>
              <w:t>2</w:t>
            </w:r>
            <w:r>
              <w:rPr>
                <w:sz w:val="24"/>
                <w:lang w:val="es-AR"/>
              </w:rPr>
              <w:t xml:space="preserve"> durante 4 segundos. Inmediatamente después cambia a una aceleración positiva de 4m/s</w:t>
            </w:r>
            <w:r>
              <w:rPr>
                <w:sz w:val="24"/>
                <w:vertAlign w:val="superscript"/>
                <w:lang w:val="es-AR"/>
              </w:rPr>
              <w:t>2</w:t>
            </w:r>
            <w:r>
              <w:rPr>
                <w:sz w:val="24"/>
                <w:lang w:val="es-AR"/>
              </w:rPr>
              <w:t xml:space="preserve"> durante otros 4 segundos.</w:t>
            </w:r>
          </w:p>
          <w:p w:rsidR="00F3080F" w:rsidRDefault="004A6800" w:rsidP="000A6E47">
            <w:pPr>
              <w:tabs>
                <w:tab w:val="left" w:pos="720"/>
              </w:tabs>
              <w:rPr>
                <w:sz w:val="24"/>
                <w:lang w:val="es-AR"/>
              </w:rPr>
            </w:pPr>
            <w:r>
              <w:rPr>
                <w:b/>
                <w:noProof/>
                <w:sz w:val="24"/>
                <w:u w:val="single"/>
                <w:lang w:val="es-MX" w:eastAsia="es-MX"/>
              </w:rPr>
              <w:object w:dxaOrig="1440" w:dyaOrig="1440">
                <v:shape id="_x0000_s1107" type="#_x0000_t75" style="position:absolute;margin-left:103.9pt;margin-top:5.95pt;width:257pt;height:83.55pt;z-index:251795456;mso-position-horizontal-relative:text;mso-position-vertical-relative:text;mso-width-relative:page;mso-height-relative:page">
                  <v:imagedata r:id="rId43" o:title=""/>
                  <w10:wrap type="square"/>
                </v:shape>
                <o:OLEObject Type="Embed" ProgID="PBrush" ShapeID="_x0000_s1107" DrawAspect="Content" ObjectID="_1549712757" r:id="rId44"/>
              </w:object>
            </w:r>
          </w:p>
          <w:p w:rsidR="00F3080F" w:rsidRDefault="00F3080F" w:rsidP="000A6E47">
            <w:pPr>
              <w:tabs>
                <w:tab w:val="left" w:pos="720"/>
              </w:tabs>
              <w:rPr>
                <w:sz w:val="24"/>
                <w:lang w:val="es-AR"/>
              </w:rPr>
            </w:pPr>
          </w:p>
          <w:p w:rsidR="00F3080F" w:rsidRDefault="00F3080F" w:rsidP="000A6E47">
            <w:pPr>
              <w:tabs>
                <w:tab w:val="left" w:pos="720"/>
              </w:tabs>
              <w:rPr>
                <w:sz w:val="24"/>
                <w:lang w:val="es-AR"/>
              </w:rPr>
            </w:pPr>
          </w:p>
          <w:p w:rsidR="00F3080F" w:rsidRDefault="00F3080F" w:rsidP="000A6E47">
            <w:pPr>
              <w:tabs>
                <w:tab w:val="left" w:pos="720"/>
              </w:tabs>
              <w:rPr>
                <w:sz w:val="24"/>
                <w:lang w:val="es-AR"/>
              </w:rPr>
            </w:pPr>
          </w:p>
          <w:p w:rsidR="00F3080F" w:rsidRDefault="00F3080F" w:rsidP="000A6E47">
            <w:pPr>
              <w:tabs>
                <w:tab w:val="left" w:pos="720"/>
              </w:tabs>
              <w:rPr>
                <w:sz w:val="24"/>
                <w:lang w:val="es-AR"/>
              </w:rPr>
            </w:pPr>
          </w:p>
          <w:p w:rsidR="00F3080F" w:rsidRPr="000631AA" w:rsidRDefault="00F3080F" w:rsidP="000A6E47">
            <w:pPr>
              <w:tabs>
                <w:tab w:val="left" w:pos="720"/>
              </w:tabs>
              <w:rPr>
                <w:sz w:val="24"/>
                <w:lang w:val="es-AR"/>
              </w:rPr>
            </w:pPr>
          </w:p>
          <w:p w:rsidR="005870B7" w:rsidRDefault="004A6800" w:rsidP="000A6E47">
            <w:pPr>
              <w:tabs>
                <w:tab w:val="left" w:pos="720"/>
              </w:tabs>
              <w:rPr>
                <w:sz w:val="24"/>
                <w:lang w:val="es-AR"/>
              </w:rPr>
            </w:pPr>
            <w:r>
              <w:rPr>
                <w:noProof/>
              </w:rPr>
              <w:object w:dxaOrig="1440" w:dyaOrig="1440">
                <v:shape id="_x0000_s1108" type="#_x0000_t75" style="position:absolute;margin-left:104.95pt;margin-top:13.15pt;width:261.1pt;height:77.25pt;z-index:251796480;mso-position-horizontal-relative:text;mso-position-vertical-relative:text;mso-width-relative:page;mso-height-relative:page">
                  <v:imagedata r:id="rId45" o:title=""/>
                  <w10:wrap type="square"/>
                </v:shape>
                <o:OLEObject Type="Embed" ProgID="PBrush" ShapeID="_x0000_s1108" DrawAspect="Content" ObjectID="_1549712758" r:id="rId46"/>
              </w:object>
            </w:r>
          </w:p>
          <w:p w:rsidR="005870B7" w:rsidRDefault="005870B7" w:rsidP="000A6E47">
            <w:pPr>
              <w:tabs>
                <w:tab w:val="left" w:pos="720"/>
              </w:tabs>
              <w:jc w:val="center"/>
              <w:rPr>
                <w:sz w:val="24"/>
                <w:lang w:val="es-AR"/>
              </w:rPr>
            </w:pPr>
          </w:p>
          <w:p w:rsidR="005870B7" w:rsidRDefault="005870B7" w:rsidP="000A6E47">
            <w:pPr>
              <w:tabs>
                <w:tab w:val="left" w:pos="720"/>
              </w:tabs>
              <w:jc w:val="center"/>
              <w:rPr>
                <w:sz w:val="24"/>
                <w:lang w:val="es-AR"/>
              </w:rPr>
            </w:pPr>
          </w:p>
          <w:p w:rsidR="00F3080F" w:rsidRDefault="00F3080F" w:rsidP="000A6E47">
            <w:pPr>
              <w:tabs>
                <w:tab w:val="left" w:pos="720"/>
              </w:tabs>
              <w:jc w:val="center"/>
              <w:rPr>
                <w:sz w:val="24"/>
                <w:lang w:val="es-AR"/>
              </w:rPr>
            </w:pPr>
          </w:p>
          <w:p w:rsidR="00F3080F" w:rsidRDefault="00F3080F" w:rsidP="000A6E47">
            <w:pPr>
              <w:tabs>
                <w:tab w:val="left" w:pos="720"/>
              </w:tabs>
              <w:jc w:val="center"/>
              <w:rPr>
                <w:sz w:val="24"/>
                <w:lang w:val="es-AR"/>
              </w:rPr>
            </w:pPr>
          </w:p>
          <w:p w:rsidR="00F3080F" w:rsidRDefault="00F3080F" w:rsidP="000A6E47">
            <w:pPr>
              <w:tabs>
                <w:tab w:val="left" w:pos="720"/>
              </w:tabs>
              <w:jc w:val="center"/>
              <w:rPr>
                <w:sz w:val="24"/>
                <w:lang w:val="es-AR"/>
              </w:rPr>
            </w:pPr>
          </w:p>
          <w:p w:rsidR="00F3080F" w:rsidRDefault="00F3080F" w:rsidP="000A6E47">
            <w:pPr>
              <w:tabs>
                <w:tab w:val="left" w:pos="720"/>
              </w:tabs>
              <w:jc w:val="center"/>
              <w:rPr>
                <w:sz w:val="24"/>
                <w:lang w:val="es-AR"/>
              </w:rPr>
            </w:pPr>
          </w:p>
          <w:p w:rsidR="00F3080F" w:rsidRDefault="00F3080F" w:rsidP="000A6E47">
            <w:pPr>
              <w:tabs>
                <w:tab w:val="left" w:pos="720"/>
              </w:tabs>
              <w:jc w:val="center"/>
              <w:rPr>
                <w:sz w:val="24"/>
                <w:lang w:val="es-AR"/>
              </w:rPr>
            </w:pPr>
          </w:p>
          <w:p w:rsidR="00F3080F" w:rsidRPr="00F3080F" w:rsidRDefault="00F3080F" w:rsidP="00F3080F">
            <w:pPr>
              <w:tabs>
                <w:tab w:val="left" w:pos="720"/>
              </w:tabs>
              <w:jc w:val="both"/>
              <w:rPr>
                <w:sz w:val="24"/>
                <w:lang w:val="es-AR"/>
              </w:rPr>
            </w:pPr>
            <w:r>
              <w:rPr>
                <w:sz w:val="24"/>
                <w:lang w:val="es-AR"/>
              </w:rPr>
              <w:t>Volviendo a la simulación del hombre móvil, y seguimos las indicaciones de a demostración. Coloque los datos de posición cero, velocidad 8 m/s y aceleración -4 m/s</w:t>
            </w:r>
            <w:r>
              <w:rPr>
                <w:sz w:val="24"/>
                <w:vertAlign w:val="superscript"/>
                <w:lang w:val="es-AR"/>
              </w:rPr>
              <w:t>s</w:t>
            </w:r>
            <w:r>
              <w:rPr>
                <w:sz w:val="24"/>
                <w:lang w:val="es-AR"/>
              </w:rPr>
              <w:t xml:space="preserve"> (pues la demostración desaceleración, </w:t>
            </w:r>
            <w:r>
              <w:rPr>
                <w:sz w:val="24"/>
                <w:lang w:val="es-AR"/>
              </w:rPr>
              <w:lastRenderedPageBreak/>
              <w:t>significa que debe ir disminuyendo a velocidad y eso se logra con una aceleración con signo contrario a la velocidad). Preste mucha atención al tiempo, y en cuanto pasen los cuatro segundos cambia la aceleración a 4 m/s</w:t>
            </w:r>
            <w:r>
              <w:rPr>
                <w:sz w:val="24"/>
                <w:vertAlign w:val="superscript"/>
                <w:lang w:val="es-AR"/>
              </w:rPr>
              <w:t>s</w:t>
            </w:r>
            <w:r>
              <w:rPr>
                <w:sz w:val="24"/>
                <w:lang w:val="es-AR"/>
              </w:rPr>
              <w:t xml:space="preserve">. Use los botones de playback para recorrer la simulación poco a poco analizando el porqué de la gráfica. Se obtiene lo siguiente. </w:t>
            </w:r>
          </w:p>
          <w:p w:rsidR="005870B7" w:rsidRDefault="00F3080F" w:rsidP="000A6E47">
            <w:pPr>
              <w:tabs>
                <w:tab w:val="left" w:pos="720"/>
              </w:tabs>
              <w:rPr>
                <w:b/>
                <w:sz w:val="24"/>
                <w:u w:val="single"/>
                <w:lang w:val="es-AR"/>
              </w:rPr>
            </w:pPr>
            <w:r w:rsidRPr="00F3080F">
              <w:rPr>
                <w:b/>
                <w:noProof/>
                <w:sz w:val="24"/>
                <w:u w:val="single"/>
                <w:lang w:val="es-MX" w:eastAsia="es-MX"/>
              </w:rPr>
              <w:drawing>
                <wp:inline distT="0" distB="0" distL="0" distR="0">
                  <wp:extent cx="2605861" cy="163830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7298" cy="1639204"/>
                          </a:xfrm>
                          <a:prstGeom prst="rect">
                            <a:avLst/>
                          </a:prstGeom>
                          <a:noFill/>
                          <a:ln>
                            <a:noFill/>
                          </a:ln>
                        </pic:spPr>
                      </pic:pic>
                    </a:graphicData>
                  </a:graphic>
                </wp:inline>
              </w:drawing>
            </w:r>
          </w:p>
        </w:tc>
      </w:tr>
    </w:tbl>
    <w:p w:rsidR="005870B7" w:rsidRPr="00E211AA" w:rsidRDefault="005870B7" w:rsidP="005870B7">
      <w:pPr>
        <w:rPr>
          <w:lang w:val="es-MX"/>
        </w:rPr>
      </w:pPr>
    </w:p>
    <w:tbl>
      <w:tblPr>
        <w:tblW w:w="10325"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000" w:firstRow="0" w:lastRow="0" w:firstColumn="0" w:lastColumn="0" w:noHBand="0" w:noVBand="0"/>
      </w:tblPr>
      <w:tblGrid>
        <w:gridCol w:w="10325"/>
      </w:tblGrid>
      <w:tr w:rsidR="005870B7" w:rsidRPr="00864E42" w:rsidTr="000A6E47">
        <w:trPr>
          <w:trHeight w:val="4900"/>
        </w:trPr>
        <w:tc>
          <w:tcPr>
            <w:tcW w:w="10325" w:type="dxa"/>
            <w:tcBorders>
              <w:top w:val="single" w:sz="18" w:space="0" w:color="auto"/>
              <w:left w:val="single" w:sz="18" w:space="0" w:color="auto"/>
              <w:bottom w:val="single" w:sz="18" w:space="0" w:color="auto"/>
              <w:right w:val="single" w:sz="18" w:space="0" w:color="auto"/>
            </w:tcBorders>
          </w:tcPr>
          <w:p w:rsidR="005870B7" w:rsidRPr="00E211AA" w:rsidRDefault="005870B7" w:rsidP="000A6E47">
            <w:pPr>
              <w:tabs>
                <w:tab w:val="left" w:pos="720"/>
              </w:tabs>
              <w:rPr>
                <w:sz w:val="24"/>
                <w:vertAlign w:val="superscript"/>
                <w:lang w:val="es-AR"/>
              </w:rPr>
            </w:pPr>
            <w:r>
              <w:rPr>
                <w:b/>
                <w:sz w:val="24"/>
                <w:u w:val="single"/>
                <w:lang w:val="es-AR"/>
              </w:rPr>
              <w:t xml:space="preserve">Demostración 11: </w:t>
            </w:r>
            <w:r>
              <w:rPr>
                <w:sz w:val="24"/>
                <w:lang w:val="es-AR"/>
              </w:rPr>
              <w:t xml:space="preserve">Dibuja tu predicción de las gráficas de </w:t>
            </w:r>
            <w:r w:rsidRPr="00471406">
              <w:rPr>
                <w:i/>
                <w:sz w:val="24"/>
                <w:lang w:val="es-AR"/>
              </w:rPr>
              <w:t>velocidad-tiempo</w:t>
            </w:r>
            <w:r>
              <w:rPr>
                <w:sz w:val="24"/>
                <w:lang w:val="es-AR"/>
              </w:rPr>
              <w:t xml:space="preserve"> de un objeto que tiene la gráfica de </w:t>
            </w:r>
            <w:r w:rsidRPr="0033791A">
              <w:rPr>
                <w:i/>
                <w:sz w:val="24"/>
                <w:lang w:val="es-AR"/>
              </w:rPr>
              <w:t>aceleración-tiempo</w:t>
            </w:r>
            <w:r>
              <w:rPr>
                <w:sz w:val="24"/>
                <w:lang w:val="es-AR"/>
              </w:rPr>
              <w:t xml:space="preserve"> que se muestra abajo y empezó con una velocidad inicial de 6 m/s</w:t>
            </w:r>
          </w:p>
          <w:p w:rsidR="005870B7" w:rsidRDefault="004A6800" w:rsidP="000A6E47">
            <w:pPr>
              <w:tabs>
                <w:tab w:val="left" w:pos="720"/>
              </w:tabs>
              <w:rPr>
                <w:sz w:val="24"/>
                <w:lang w:val="es-AR"/>
              </w:rPr>
            </w:pPr>
            <w:r>
              <w:rPr>
                <w:noProof/>
              </w:rPr>
              <w:object w:dxaOrig="1440" w:dyaOrig="1440">
                <v:shape id="_x0000_s1105" type="#_x0000_t75" style="position:absolute;margin-left:102.05pt;margin-top:8.2pt;width:335.7pt;height:87.05pt;z-index:251793408;mso-position-horizontal-relative:text;mso-position-vertical-relative:text;mso-width-relative:page;mso-height-relative:page">
                  <v:imagedata r:id="rId48" o:title=""/>
                  <w10:wrap type="square"/>
                </v:shape>
                <o:OLEObject Type="Embed" ProgID="PBrush" ShapeID="_x0000_s1105" DrawAspect="Content" ObjectID="_1549712759" r:id="rId49"/>
              </w:object>
            </w:r>
          </w:p>
          <w:p w:rsidR="005870B7" w:rsidRDefault="005870B7" w:rsidP="000A6E47">
            <w:pPr>
              <w:tabs>
                <w:tab w:val="left" w:pos="720"/>
              </w:tabs>
              <w:jc w:val="center"/>
              <w:rPr>
                <w:sz w:val="24"/>
                <w:lang w:val="es-AR"/>
              </w:rPr>
            </w:pPr>
          </w:p>
          <w:p w:rsidR="005870B7" w:rsidRDefault="005870B7"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4A6800" w:rsidP="000A6E47">
            <w:pPr>
              <w:tabs>
                <w:tab w:val="left" w:pos="720"/>
              </w:tabs>
              <w:jc w:val="center"/>
              <w:rPr>
                <w:sz w:val="24"/>
                <w:lang w:val="es-AR"/>
              </w:rPr>
            </w:pPr>
            <w:r>
              <w:rPr>
                <w:noProof/>
              </w:rPr>
              <w:object w:dxaOrig="1440" w:dyaOrig="1440">
                <v:shape id="_x0000_s1106" type="#_x0000_t75" style="position:absolute;left:0;text-align:left;margin-left:115.75pt;margin-top:4.6pt;width:335.95pt;height:96.55pt;z-index:251794432;mso-position-horizontal-relative:text;mso-position-vertical-relative:text;mso-width-relative:page;mso-height-relative:page">
                  <v:imagedata r:id="rId43" o:title=""/>
                  <w10:wrap type="square"/>
                </v:shape>
                <o:OLEObject Type="Embed" ProgID="PBrush" ShapeID="_x0000_s1106" DrawAspect="Content" ObjectID="_1549712760" r:id="rId50"/>
              </w:object>
            </w:r>
          </w:p>
          <w:p w:rsidR="00C12965" w:rsidRDefault="00C12965"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C12965" w:rsidP="00C12965">
            <w:pPr>
              <w:tabs>
                <w:tab w:val="left" w:pos="720"/>
              </w:tabs>
              <w:jc w:val="both"/>
              <w:rPr>
                <w:sz w:val="24"/>
                <w:lang w:val="es-AR"/>
              </w:rPr>
            </w:pPr>
            <w:r>
              <w:rPr>
                <w:sz w:val="24"/>
                <w:lang w:val="es-AR"/>
              </w:rPr>
              <w:t>Colocando al hombre en el origen, se coloca la velocidad inicial indicada y la aceleración que muestra la gráfica por el tiempo que también indica la gráfica (4 segundos). Al cuarto segundo se cambia la aceleración a tres positivo y se corre por otros 4 segundos. La grafica debe quedar muy semejante a la de la demostración pasada. Se debe llegar al modelo matemático de vf=vi +at.</w:t>
            </w:r>
          </w:p>
          <w:p w:rsidR="005870B7" w:rsidRDefault="005870B7" w:rsidP="000A6E47">
            <w:pPr>
              <w:tabs>
                <w:tab w:val="left" w:pos="720"/>
              </w:tabs>
              <w:rPr>
                <w:b/>
                <w:sz w:val="24"/>
                <w:u w:val="single"/>
                <w:lang w:val="es-AR"/>
              </w:rPr>
            </w:pPr>
          </w:p>
        </w:tc>
      </w:tr>
    </w:tbl>
    <w:p w:rsidR="005870B7" w:rsidRPr="0033791A" w:rsidRDefault="005870B7" w:rsidP="005870B7">
      <w:pPr>
        <w:rPr>
          <w:lang w:val="es-MX"/>
        </w:rPr>
      </w:pPr>
    </w:p>
    <w:tbl>
      <w:tblPr>
        <w:tblW w:w="10325" w:type="dxa"/>
        <w:tblBorders>
          <w:top w:val="single" w:sz="12" w:space="0" w:color="auto"/>
          <w:left w:val="single" w:sz="12" w:space="0" w:color="auto"/>
          <w:bottom w:val="single" w:sz="12" w:space="0" w:color="auto"/>
          <w:right w:val="single" w:sz="12" w:space="0" w:color="auto"/>
          <w:insideH w:val="single" w:sz="12" w:space="0" w:color="auto"/>
        </w:tblBorders>
        <w:tblLayout w:type="fixed"/>
        <w:tblLook w:val="0000" w:firstRow="0" w:lastRow="0" w:firstColumn="0" w:lastColumn="0" w:noHBand="0" w:noVBand="0"/>
      </w:tblPr>
      <w:tblGrid>
        <w:gridCol w:w="10325"/>
      </w:tblGrid>
      <w:tr w:rsidR="005870B7" w:rsidRPr="00864E42" w:rsidTr="000A6E47">
        <w:trPr>
          <w:trHeight w:val="5342"/>
        </w:trPr>
        <w:tc>
          <w:tcPr>
            <w:tcW w:w="10325" w:type="dxa"/>
            <w:tcBorders>
              <w:top w:val="single" w:sz="18" w:space="0" w:color="auto"/>
              <w:left w:val="single" w:sz="18" w:space="0" w:color="auto"/>
              <w:bottom w:val="single" w:sz="18" w:space="0" w:color="auto"/>
              <w:right w:val="single" w:sz="18" w:space="0" w:color="auto"/>
            </w:tcBorders>
          </w:tcPr>
          <w:p w:rsidR="005870B7" w:rsidRPr="00E211AA" w:rsidRDefault="005870B7" w:rsidP="000A6E47">
            <w:pPr>
              <w:tabs>
                <w:tab w:val="left" w:pos="720"/>
              </w:tabs>
              <w:rPr>
                <w:sz w:val="24"/>
                <w:vertAlign w:val="superscript"/>
                <w:lang w:val="es-AR"/>
              </w:rPr>
            </w:pPr>
            <w:r>
              <w:rPr>
                <w:b/>
                <w:sz w:val="24"/>
                <w:u w:val="single"/>
                <w:lang w:val="es-AR"/>
              </w:rPr>
              <w:lastRenderedPageBreak/>
              <w:t xml:space="preserve">Demostración 12: </w:t>
            </w:r>
            <w:r>
              <w:rPr>
                <w:sz w:val="24"/>
                <w:lang w:val="es-AR"/>
              </w:rPr>
              <w:t xml:space="preserve">Dibuja tu predicción de las gráficas de </w:t>
            </w:r>
            <w:r>
              <w:rPr>
                <w:i/>
                <w:sz w:val="24"/>
                <w:lang w:val="es-AR"/>
              </w:rPr>
              <w:t>aceleración</w:t>
            </w:r>
            <w:r w:rsidRPr="00471406">
              <w:rPr>
                <w:i/>
                <w:sz w:val="24"/>
                <w:lang w:val="es-AR"/>
              </w:rPr>
              <w:t>-tiempo</w:t>
            </w:r>
            <w:r>
              <w:rPr>
                <w:sz w:val="24"/>
                <w:lang w:val="es-AR"/>
              </w:rPr>
              <w:t xml:space="preserve"> de un objeto que tiene la gráfica de </w:t>
            </w:r>
            <w:r w:rsidRPr="0033791A">
              <w:rPr>
                <w:i/>
                <w:sz w:val="24"/>
                <w:lang w:val="es-AR"/>
              </w:rPr>
              <w:t>velocidad-tiempo</w:t>
            </w:r>
            <w:r>
              <w:rPr>
                <w:sz w:val="24"/>
                <w:lang w:val="es-AR"/>
              </w:rPr>
              <w:t xml:space="preserve"> que se muestra abajo </w:t>
            </w:r>
          </w:p>
          <w:p w:rsidR="005870B7" w:rsidRDefault="005870B7" w:rsidP="000A6E47">
            <w:pPr>
              <w:tabs>
                <w:tab w:val="left" w:pos="720"/>
              </w:tabs>
              <w:rPr>
                <w:sz w:val="24"/>
                <w:lang w:val="es-AR"/>
              </w:rPr>
            </w:pPr>
          </w:p>
          <w:p w:rsidR="005870B7" w:rsidRDefault="005870B7" w:rsidP="000A6E47">
            <w:pPr>
              <w:tabs>
                <w:tab w:val="left" w:pos="720"/>
              </w:tabs>
              <w:jc w:val="center"/>
              <w:rPr>
                <w:sz w:val="24"/>
                <w:lang w:val="es-AR"/>
              </w:rPr>
            </w:pPr>
            <w:r>
              <w:object w:dxaOrig="7095" w:dyaOrig="2055">
                <v:shape id="_x0000_i1028" type="#_x0000_t75" style="width:354.75pt;height:102.75pt" o:ole="">
                  <v:imagedata r:id="rId51" o:title=""/>
                </v:shape>
                <o:OLEObject Type="Embed" ProgID="PBrush" ShapeID="_x0000_i1028" DrawAspect="Content" ObjectID="_1549712737" r:id="rId52"/>
              </w:object>
            </w:r>
          </w:p>
          <w:p w:rsidR="00C12965" w:rsidRDefault="00C12965" w:rsidP="000A6E47">
            <w:pPr>
              <w:tabs>
                <w:tab w:val="left" w:pos="720"/>
              </w:tabs>
              <w:jc w:val="center"/>
              <w:rPr>
                <w:sz w:val="24"/>
                <w:lang w:val="es-AR"/>
              </w:rPr>
            </w:pPr>
          </w:p>
          <w:p w:rsidR="00C12965" w:rsidRDefault="004A6800" w:rsidP="000A6E47">
            <w:pPr>
              <w:tabs>
                <w:tab w:val="left" w:pos="720"/>
              </w:tabs>
              <w:jc w:val="center"/>
              <w:rPr>
                <w:sz w:val="24"/>
                <w:lang w:val="es-AR"/>
              </w:rPr>
            </w:pPr>
            <w:r>
              <w:rPr>
                <w:b/>
                <w:noProof/>
                <w:sz w:val="24"/>
                <w:u w:val="single"/>
                <w:lang w:val="es-MX" w:eastAsia="es-MX"/>
              </w:rPr>
              <w:object w:dxaOrig="1440" w:dyaOrig="1440">
                <v:shape id="_x0000_s1109" type="#_x0000_t75" style="position:absolute;left:0;text-align:left;margin-left:83.4pt;margin-top:.25pt;width:343.15pt;height:101.55pt;z-index:251797504;mso-position-horizontal-relative:text;mso-position-vertical-relative:text;mso-width-relative:page;mso-height-relative:page">
                  <v:imagedata r:id="rId45" o:title=""/>
                  <w10:wrap type="square"/>
                </v:shape>
                <o:OLEObject Type="Embed" ProgID="PBrush" ShapeID="_x0000_s1109" DrawAspect="Content" ObjectID="_1549712761" r:id="rId53"/>
              </w:object>
            </w:r>
          </w:p>
          <w:p w:rsidR="00C12965" w:rsidRDefault="00C12965"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C12965" w:rsidP="000A6E47">
            <w:pPr>
              <w:tabs>
                <w:tab w:val="left" w:pos="720"/>
              </w:tabs>
              <w:jc w:val="center"/>
              <w:rPr>
                <w:sz w:val="24"/>
                <w:lang w:val="es-AR"/>
              </w:rPr>
            </w:pPr>
          </w:p>
          <w:p w:rsidR="005870B7" w:rsidRDefault="005870B7"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C12965" w:rsidP="000A6E47">
            <w:pPr>
              <w:tabs>
                <w:tab w:val="left" w:pos="720"/>
              </w:tabs>
              <w:jc w:val="center"/>
              <w:rPr>
                <w:sz w:val="24"/>
                <w:lang w:val="es-AR"/>
              </w:rPr>
            </w:pPr>
          </w:p>
          <w:p w:rsidR="00C12965" w:rsidRDefault="00C12965" w:rsidP="00C12965">
            <w:pPr>
              <w:tabs>
                <w:tab w:val="left" w:pos="720"/>
              </w:tabs>
              <w:jc w:val="both"/>
              <w:rPr>
                <w:sz w:val="24"/>
                <w:lang w:val="es-AR"/>
              </w:rPr>
            </w:pPr>
            <w:r>
              <w:rPr>
                <w:sz w:val="24"/>
                <w:lang w:val="es-AR"/>
              </w:rPr>
              <w:t xml:space="preserve">Con el modelo matemático de la demostración anterior se obtiene las aceleraciones correspondientes en cada recta, se prueban en la simulación y se observa si efectivamente reproduce la gráfica de velocidad y se la de aceleración corresponde a la descrita por los alumnos. </w:t>
            </w:r>
          </w:p>
          <w:p w:rsidR="005870B7" w:rsidRDefault="005870B7" w:rsidP="000A6E47">
            <w:pPr>
              <w:tabs>
                <w:tab w:val="left" w:pos="720"/>
              </w:tabs>
              <w:rPr>
                <w:b/>
                <w:sz w:val="24"/>
                <w:u w:val="single"/>
                <w:lang w:val="es-AR"/>
              </w:rPr>
            </w:pPr>
          </w:p>
        </w:tc>
      </w:tr>
    </w:tbl>
    <w:p w:rsidR="005870B7" w:rsidRDefault="005870B7" w:rsidP="005870B7">
      <w:pPr>
        <w:tabs>
          <w:tab w:val="left" w:pos="720"/>
        </w:tabs>
        <w:rPr>
          <w:sz w:val="6"/>
          <w:u w:val="single"/>
          <w:lang w:val="es-AR"/>
        </w:rPr>
      </w:pPr>
    </w:p>
    <w:p w:rsidR="005870B7" w:rsidRDefault="005870B7" w:rsidP="005870B7">
      <w:pPr>
        <w:tabs>
          <w:tab w:val="left" w:pos="720"/>
        </w:tabs>
        <w:rPr>
          <w:sz w:val="6"/>
          <w:u w:val="single"/>
          <w:lang w:val="es-AR"/>
        </w:rPr>
      </w:pPr>
    </w:p>
    <w:p w:rsidR="005870B7" w:rsidRDefault="005870B7" w:rsidP="005870B7">
      <w:pPr>
        <w:tabs>
          <w:tab w:val="left" w:pos="720"/>
        </w:tabs>
        <w:rPr>
          <w:sz w:val="6"/>
          <w:u w:val="single"/>
          <w:lang w:val="es-AR"/>
        </w:rPr>
      </w:pPr>
    </w:p>
    <w:p w:rsidR="005870B7" w:rsidRDefault="005870B7" w:rsidP="005870B7">
      <w:pPr>
        <w:tabs>
          <w:tab w:val="left" w:pos="720"/>
        </w:tabs>
        <w:rPr>
          <w:sz w:val="6"/>
          <w:u w:val="single"/>
          <w:lang w:val="es-AR"/>
        </w:rPr>
      </w:pPr>
    </w:p>
    <w:p w:rsidR="005870B7" w:rsidRDefault="005870B7" w:rsidP="005870B7">
      <w:pPr>
        <w:tabs>
          <w:tab w:val="left" w:pos="720"/>
        </w:tabs>
        <w:rPr>
          <w:sz w:val="6"/>
          <w:u w:val="single"/>
          <w:lang w:val="es-AR"/>
        </w:rPr>
      </w:pPr>
    </w:p>
    <w:p w:rsidR="005870B7" w:rsidRDefault="005870B7" w:rsidP="005870B7">
      <w:pPr>
        <w:tabs>
          <w:tab w:val="left" w:pos="720"/>
        </w:tabs>
        <w:rPr>
          <w:sz w:val="6"/>
          <w:u w:val="single"/>
          <w:lang w:val="es-AR"/>
        </w:rPr>
      </w:pPr>
    </w:p>
    <w:p w:rsidR="005870B7" w:rsidRDefault="005870B7" w:rsidP="005870B7">
      <w:pPr>
        <w:tabs>
          <w:tab w:val="left" w:pos="720"/>
        </w:tabs>
        <w:rPr>
          <w:sz w:val="6"/>
          <w:u w:val="single"/>
          <w:lang w:val="es-AR"/>
        </w:rPr>
      </w:pPr>
    </w:p>
    <w:p w:rsidR="005870B7" w:rsidRDefault="005870B7" w:rsidP="005870B7">
      <w:pPr>
        <w:tabs>
          <w:tab w:val="left" w:pos="720"/>
        </w:tabs>
        <w:rPr>
          <w:sz w:val="6"/>
          <w:u w:val="single"/>
          <w:lang w:val="es-AR"/>
        </w:rPr>
      </w:pPr>
    </w:p>
    <w:p w:rsidR="005870B7" w:rsidRDefault="005870B7" w:rsidP="005870B7">
      <w:pPr>
        <w:tabs>
          <w:tab w:val="left" w:pos="720"/>
        </w:tabs>
        <w:rPr>
          <w:sz w:val="6"/>
          <w:u w:val="single"/>
          <w:lang w:val="es-AR"/>
        </w:rPr>
      </w:pPr>
    </w:p>
    <w:p w:rsidR="005870B7" w:rsidRDefault="005870B7" w:rsidP="005870B7">
      <w:pPr>
        <w:tabs>
          <w:tab w:val="left" w:pos="720"/>
        </w:tabs>
        <w:rPr>
          <w:sz w:val="6"/>
          <w:u w:val="single"/>
          <w:lang w:val="es-AR"/>
        </w:rPr>
      </w:pPr>
    </w:p>
    <w:p w:rsidR="005870B7" w:rsidRDefault="005870B7" w:rsidP="005870B7">
      <w:pPr>
        <w:tabs>
          <w:tab w:val="left" w:pos="720"/>
        </w:tabs>
        <w:rPr>
          <w:sz w:val="6"/>
          <w:u w:val="single"/>
          <w:lang w:val="es-AR"/>
        </w:rPr>
      </w:pPr>
    </w:p>
    <w:p w:rsidR="005870B7" w:rsidRDefault="005870B7" w:rsidP="005870B7">
      <w:pPr>
        <w:tabs>
          <w:tab w:val="left" w:pos="720"/>
        </w:tabs>
        <w:rPr>
          <w:sz w:val="6"/>
          <w:u w:val="single"/>
          <w:lang w:val="es-AR"/>
        </w:rPr>
      </w:pPr>
    </w:p>
    <w:p w:rsidR="005870B7" w:rsidRDefault="005870B7" w:rsidP="005870B7">
      <w:pPr>
        <w:tabs>
          <w:tab w:val="left" w:pos="720"/>
        </w:tabs>
        <w:rPr>
          <w:sz w:val="6"/>
          <w:u w:val="single"/>
          <w:lang w:val="es-AR"/>
        </w:rPr>
      </w:pPr>
    </w:p>
    <w:p w:rsidR="005870B7" w:rsidRDefault="005870B7" w:rsidP="005870B7">
      <w:pPr>
        <w:tabs>
          <w:tab w:val="left" w:pos="720"/>
        </w:tabs>
        <w:rPr>
          <w:sz w:val="6"/>
          <w:u w:val="single"/>
          <w:lang w:val="es-AR"/>
        </w:rPr>
      </w:pPr>
    </w:p>
    <w:p w:rsidR="005870B7" w:rsidRDefault="005870B7" w:rsidP="005870B7">
      <w:pPr>
        <w:tabs>
          <w:tab w:val="left" w:pos="720"/>
        </w:tabs>
        <w:ind w:firstLine="708"/>
        <w:rPr>
          <w:sz w:val="6"/>
          <w:u w:val="single"/>
          <w:lang w:val="es-AR"/>
        </w:rPr>
      </w:pPr>
    </w:p>
    <w:p w:rsidR="005870B7" w:rsidRDefault="005870B7" w:rsidP="005870B7">
      <w:pPr>
        <w:tabs>
          <w:tab w:val="left" w:pos="720"/>
        </w:tabs>
        <w:rPr>
          <w:sz w:val="6"/>
          <w:u w:val="single"/>
          <w:lang w:val="es-AR"/>
        </w:rPr>
      </w:pPr>
    </w:p>
    <w:p w:rsidR="005870B7" w:rsidRPr="00E3069A" w:rsidRDefault="005870B7" w:rsidP="005870B7">
      <w:pPr>
        <w:tabs>
          <w:tab w:val="left" w:pos="720"/>
        </w:tabs>
        <w:rPr>
          <w:sz w:val="6"/>
          <w:u w:val="single"/>
          <w:lang w:val="es-AR"/>
        </w:rPr>
      </w:pPr>
    </w:p>
    <w:p w:rsidR="005870B7" w:rsidRPr="00E3069A" w:rsidRDefault="005870B7" w:rsidP="005870B7">
      <w:pPr>
        <w:pStyle w:val="Normal0"/>
        <w:rPr>
          <w:rFonts w:ascii="Times New Roman" w:hAnsi="Times New Roman"/>
          <w:lang w:val="es-AR"/>
        </w:rPr>
      </w:pPr>
    </w:p>
    <w:p w:rsidR="005870B7" w:rsidRPr="00D64A21" w:rsidRDefault="005870B7" w:rsidP="005870B7">
      <w:pPr>
        <w:rPr>
          <w:lang w:val="es-AR"/>
        </w:rPr>
      </w:pPr>
      <w:r>
        <w:rPr>
          <w:lang w:val="es-AR"/>
        </w:rPr>
        <w:t xml:space="preserve"> </w:t>
      </w:r>
    </w:p>
    <w:p w:rsidR="001F7E46" w:rsidRPr="00A7064B" w:rsidRDefault="001F7E46">
      <w:pPr>
        <w:rPr>
          <w:sz w:val="6"/>
          <w:szCs w:val="6"/>
          <w:lang w:val="es-MX"/>
        </w:rPr>
      </w:pPr>
    </w:p>
    <w:sectPr w:rsidR="001F7E46" w:rsidRPr="00A7064B" w:rsidSect="00BA6DF6">
      <w:pgSz w:w="11907" w:h="16840" w:code="9"/>
      <w:pgMar w:top="720" w:right="720" w:bottom="720" w:left="720" w:header="720" w:footer="86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800" w:rsidRDefault="004A6800">
      <w:r>
        <w:separator/>
      </w:r>
    </w:p>
  </w:endnote>
  <w:endnote w:type="continuationSeparator" w:id="0">
    <w:p w:rsidR="004A6800" w:rsidRDefault="004A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w:panose1 w:val="02040602050305020304"/>
    <w:charset w:val="00"/>
    <w:family w:val="roman"/>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800" w:rsidRDefault="004A6800">
      <w:r>
        <w:separator/>
      </w:r>
    </w:p>
  </w:footnote>
  <w:footnote w:type="continuationSeparator" w:id="0">
    <w:p w:rsidR="004A6800" w:rsidRDefault="004A68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EC0258"/>
    <w:multiLevelType w:val="hybridMultilevel"/>
    <w:tmpl w:val="2A9E6B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DE522CE"/>
    <w:multiLevelType w:val="hybridMultilevel"/>
    <w:tmpl w:val="5BD68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977"/>
    <w:rsid w:val="0000192D"/>
    <w:rsid w:val="000137AC"/>
    <w:rsid w:val="00024C09"/>
    <w:rsid w:val="00030022"/>
    <w:rsid w:val="00033CE0"/>
    <w:rsid w:val="00034948"/>
    <w:rsid w:val="000631AA"/>
    <w:rsid w:val="000B7B2B"/>
    <w:rsid w:val="000C5E2C"/>
    <w:rsid w:val="000F1F8E"/>
    <w:rsid w:val="00104DBB"/>
    <w:rsid w:val="00126AB7"/>
    <w:rsid w:val="00137C8D"/>
    <w:rsid w:val="0017658C"/>
    <w:rsid w:val="00197228"/>
    <w:rsid w:val="001E4D56"/>
    <w:rsid w:val="001F2A34"/>
    <w:rsid w:val="001F722C"/>
    <w:rsid w:val="001F7E46"/>
    <w:rsid w:val="0020448D"/>
    <w:rsid w:val="00236AFC"/>
    <w:rsid w:val="00251D63"/>
    <w:rsid w:val="00294CBD"/>
    <w:rsid w:val="002B4704"/>
    <w:rsid w:val="002B7938"/>
    <w:rsid w:val="002F7948"/>
    <w:rsid w:val="00315BE8"/>
    <w:rsid w:val="003346B6"/>
    <w:rsid w:val="0033791A"/>
    <w:rsid w:val="0034371A"/>
    <w:rsid w:val="00344DEB"/>
    <w:rsid w:val="00360782"/>
    <w:rsid w:val="003C5864"/>
    <w:rsid w:val="003E2149"/>
    <w:rsid w:val="003E300F"/>
    <w:rsid w:val="004242D3"/>
    <w:rsid w:val="00471406"/>
    <w:rsid w:val="00492687"/>
    <w:rsid w:val="004A6800"/>
    <w:rsid w:val="00511574"/>
    <w:rsid w:val="005722EC"/>
    <w:rsid w:val="005870B7"/>
    <w:rsid w:val="005C08D2"/>
    <w:rsid w:val="005E4E48"/>
    <w:rsid w:val="005E530F"/>
    <w:rsid w:val="00610C3B"/>
    <w:rsid w:val="00621081"/>
    <w:rsid w:val="006441C0"/>
    <w:rsid w:val="0065107F"/>
    <w:rsid w:val="00661785"/>
    <w:rsid w:val="006642E7"/>
    <w:rsid w:val="006F4AF1"/>
    <w:rsid w:val="00771147"/>
    <w:rsid w:val="007E1F9E"/>
    <w:rsid w:val="00813EBF"/>
    <w:rsid w:val="008553D2"/>
    <w:rsid w:val="00864E42"/>
    <w:rsid w:val="00881E14"/>
    <w:rsid w:val="00895AD4"/>
    <w:rsid w:val="008C2C46"/>
    <w:rsid w:val="008C4D7B"/>
    <w:rsid w:val="00922854"/>
    <w:rsid w:val="00963E79"/>
    <w:rsid w:val="00995410"/>
    <w:rsid w:val="00A17719"/>
    <w:rsid w:val="00A2288E"/>
    <w:rsid w:val="00A7064B"/>
    <w:rsid w:val="00AA0BE8"/>
    <w:rsid w:val="00B05393"/>
    <w:rsid w:val="00B17A0A"/>
    <w:rsid w:val="00B223B6"/>
    <w:rsid w:val="00B26C12"/>
    <w:rsid w:val="00B6269B"/>
    <w:rsid w:val="00B66DEA"/>
    <w:rsid w:val="00B73872"/>
    <w:rsid w:val="00BA6DF6"/>
    <w:rsid w:val="00C12965"/>
    <w:rsid w:val="00C35852"/>
    <w:rsid w:val="00C5116E"/>
    <w:rsid w:val="00C649BE"/>
    <w:rsid w:val="00C74762"/>
    <w:rsid w:val="00C82A3F"/>
    <w:rsid w:val="00CF1257"/>
    <w:rsid w:val="00D30B31"/>
    <w:rsid w:val="00D31977"/>
    <w:rsid w:val="00D64A21"/>
    <w:rsid w:val="00D91AE9"/>
    <w:rsid w:val="00DC6718"/>
    <w:rsid w:val="00E15A0F"/>
    <w:rsid w:val="00E211AA"/>
    <w:rsid w:val="00E555B0"/>
    <w:rsid w:val="00EA4377"/>
    <w:rsid w:val="00EB2036"/>
    <w:rsid w:val="00EB3DF9"/>
    <w:rsid w:val="00EC31FF"/>
    <w:rsid w:val="00F3080F"/>
    <w:rsid w:val="00F340BD"/>
    <w:rsid w:val="00F45D6D"/>
    <w:rsid w:val="00F47233"/>
    <w:rsid w:val="00F5351C"/>
    <w:rsid w:val="00F748AB"/>
    <w:rsid w:val="00FA7D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1"/>
    <o:shapelayout v:ext="edit">
      <o:idmap v:ext="edit" data="1"/>
    </o:shapelayout>
  </w:shapeDefaults>
  <w:decimalSymbol w:val="."/>
  <w:listSeparator w:val=","/>
  <w15:chartTrackingRefBased/>
  <w15:docId w15:val="{36DB5A7A-DCEF-4127-AC15-E84335131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A21"/>
    <w:pPr>
      <w:spacing w:after="0" w:line="240" w:lineRule="auto"/>
    </w:pPr>
    <w:rPr>
      <w:rFonts w:ascii="Times New Roman" w:eastAsia="Times New Roman" w:hAnsi="Times New Roman" w:cs="Times New Roman"/>
      <w:sz w:val="20"/>
      <w:szCs w:val="20"/>
      <w:lang w:val="en-US"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
    <w:basedOn w:val="Normal"/>
    <w:rsid w:val="00D64A21"/>
    <w:rPr>
      <w:rFonts w:ascii="Helvetica" w:hAnsi="Helvetica"/>
      <w:sz w:val="24"/>
    </w:rPr>
  </w:style>
  <w:style w:type="paragraph" w:styleId="Encabezado">
    <w:name w:val="header"/>
    <w:basedOn w:val="Normal"/>
    <w:link w:val="EncabezadoCar"/>
    <w:rsid w:val="00D64A21"/>
    <w:pPr>
      <w:tabs>
        <w:tab w:val="center" w:pos="4320"/>
        <w:tab w:val="right" w:pos="8640"/>
      </w:tabs>
    </w:pPr>
    <w:rPr>
      <w:rFonts w:ascii="Palatino" w:hAnsi="Palatino"/>
      <w:sz w:val="24"/>
    </w:rPr>
  </w:style>
  <w:style w:type="character" w:customStyle="1" w:styleId="EncabezadoCar">
    <w:name w:val="Encabezado Car"/>
    <w:basedOn w:val="Fuentedeprrafopredeter"/>
    <w:link w:val="Encabezado"/>
    <w:rsid w:val="00D64A21"/>
    <w:rPr>
      <w:rFonts w:ascii="Palatino" w:eastAsia="Times New Roman" w:hAnsi="Palatino" w:cs="Times New Roman"/>
      <w:sz w:val="24"/>
      <w:szCs w:val="20"/>
      <w:lang w:val="en-US" w:eastAsia="it-IT"/>
    </w:rPr>
  </w:style>
  <w:style w:type="paragraph" w:styleId="Puesto">
    <w:name w:val="Title"/>
    <w:basedOn w:val="Normal"/>
    <w:link w:val="PuestoCar"/>
    <w:qFormat/>
    <w:rsid w:val="00D64A21"/>
    <w:pPr>
      <w:pBdr>
        <w:top w:val="single" w:sz="18" w:space="0" w:color="auto"/>
        <w:left w:val="single" w:sz="18" w:space="0" w:color="auto"/>
        <w:bottom w:val="single" w:sz="18" w:space="0" w:color="auto"/>
        <w:right w:val="single" w:sz="18" w:space="0" w:color="auto"/>
      </w:pBdr>
      <w:shd w:val="pct20" w:color="auto" w:fill="FFFFFF"/>
      <w:spacing w:before="120"/>
      <w:ind w:left="360" w:right="360"/>
      <w:jc w:val="center"/>
    </w:pPr>
    <w:rPr>
      <w:smallCaps/>
      <w:sz w:val="28"/>
    </w:rPr>
  </w:style>
  <w:style w:type="character" w:customStyle="1" w:styleId="PuestoCar">
    <w:name w:val="Puesto Car"/>
    <w:basedOn w:val="Fuentedeprrafopredeter"/>
    <w:link w:val="Puesto"/>
    <w:rsid w:val="00D64A21"/>
    <w:rPr>
      <w:rFonts w:ascii="Times New Roman" w:eastAsia="Times New Roman" w:hAnsi="Times New Roman" w:cs="Times New Roman"/>
      <w:smallCaps/>
      <w:sz w:val="28"/>
      <w:szCs w:val="20"/>
      <w:shd w:val="pct20" w:color="auto" w:fill="FFFFFF"/>
      <w:lang w:val="en-US" w:eastAsia="it-IT"/>
    </w:rPr>
  </w:style>
  <w:style w:type="paragraph" w:styleId="Prrafodelista">
    <w:name w:val="List Paragraph"/>
    <w:basedOn w:val="Normal"/>
    <w:uiPriority w:val="34"/>
    <w:qFormat/>
    <w:rsid w:val="00610C3B"/>
    <w:pPr>
      <w:ind w:left="720"/>
      <w:contextualSpacing/>
    </w:pPr>
  </w:style>
  <w:style w:type="paragraph" w:styleId="NormalWeb">
    <w:name w:val="Normal (Web)"/>
    <w:basedOn w:val="Normal"/>
    <w:uiPriority w:val="99"/>
    <w:semiHidden/>
    <w:unhideWhenUsed/>
    <w:rsid w:val="00251D63"/>
    <w:pPr>
      <w:spacing w:before="100" w:beforeAutospacing="1" w:after="100" w:afterAutospacing="1"/>
    </w:pPr>
    <w:rPr>
      <w:sz w:val="24"/>
      <w:szCs w:val="24"/>
      <w:lang w:val="es-MX" w:eastAsia="es-MX"/>
    </w:rPr>
  </w:style>
  <w:style w:type="character" w:styleId="Hipervnculo">
    <w:name w:val="Hyperlink"/>
    <w:basedOn w:val="Fuentedeprrafopredeter"/>
    <w:uiPriority w:val="99"/>
    <w:unhideWhenUsed/>
    <w:rsid w:val="006642E7"/>
    <w:rPr>
      <w:color w:val="0563C1" w:themeColor="hyperlink"/>
      <w:u w:val="single"/>
    </w:rPr>
  </w:style>
  <w:style w:type="paragraph" w:styleId="Piedepgina">
    <w:name w:val="footer"/>
    <w:basedOn w:val="Normal"/>
    <w:link w:val="PiedepginaCar"/>
    <w:uiPriority w:val="99"/>
    <w:unhideWhenUsed/>
    <w:rsid w:val="00AA0BE8"/>
    <w:pPr>
      <w:tabs>
        <w:tab w:val="center" w:pos="4419"/>
        <w:tab w:val="right" w:pos="8838"/>
      </w:tabs>
    </w:pPr>
  </w:style>
  <w:style w:type="character" w:customStyle="1" w:styleId="PiedepginaCar">
    <w:name w:val="Pie de página Car"/>
    <w:basedOn w:val="Fuentedeprrafopredeter"/>
    <w:link w:val="Piedepgina"/>
    <w:uiPriority w:val="99"/>
    <w:rsid w:val="00AA0BE8"/>
    <w:rPr>
      <w:rFonts w:ascii="Times New Roman" w:eastAsia="Times New Roman" w:hAnsi="Times New Roman" w:cs="Times New Roman"/>
      <w:sz w:val="20"/>
      <w:szCs w:val="20"/>
      <w:lang w:val="en-US" w:eastAsia="it-IT"/>
    </w:rPr>
  </w:style>
  <w:style w:type="paragraph" w:customStyle="1" w:styleId="paragraph">
    <w:name w:val="paragraph"/>
    <w:basedOn w:val="Normal"/>
    <w:rsid w:val="00864E42"/>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573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image" Target="media/image9.emf"/><Relationship Id="rId39" Type="http://schemas.openxmlformats.org/officeDocument/2006/relationships/image" Target="media/image10.emf"/><Relationship Id="rId21" Type="http://schemas.openxmlformats.org/officeDocument/2006/relationships/image" Target="media/image7.emf"/><Relationship Id="rId34" Type="http://schemas.openxmlformats.org/officeDocument/2006/relationships/oleObject" Target="embeddings/oleObject16.bin"/><Relationship Id="rId42" Type="http://schemas.openxmlformats.org/officeDocument/2006/relationships/image" Target="media/image11.emf"/><Relationship Id="rId47" Type="http://schemas.openxmlformats.org/officeDocument/2006/relationships/image" Target="media/image14.emf"/><Relationship Id="rId50" Type="http://schemas.openxmlformats.org/officeDocument/2006/relationships/oleObject" Target="embeddings/oleObject26.bin"/><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1.bin"/><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4.bin"/><Relationship Id="rId37" Type="http://schemas.openxmlformats.org/officeDocument/2006/relationships/oleObject" Target="embeddings/oleObject19.bin"/><Relationship Id="rId40" Type="http://schemas.openxmlformats.org/officeDocument/2006/relationships/oleObject" Target="embeddings/oleObject21.bin"/><Relationship Id="rId45" Type="http://schemas.openxmlformats.org/officeDocument/2006/relationships/image" Target="media/image13.png"/><Relationship Id="rId53" Type="http://schemas.openxmlformats.org/officeDocument/2006/relationships/oleObject" Target="embeddings/oleObject28.bin"/><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oleObject" Target="embeddings/oleObject13.bin"/><Relationship Id="rId44" Type="http://schemas.openxmlformats.org/officeDocument/2006/relationships/oleObject" Target="embeddings/oleObject23.bin"/><Relationship Id="rId52"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hyperlink" Target="https://phet.colorado.edu/es/simulation/legacy/forces-1d" TargetMode="External"/><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oleObject" Target="embeddings/oleObject17.bin"/><Relationship Id="rId43" Type="http://schemas.openxmlformats.org/officeDocument/2006/relationships/image" Target="media/image12.png"/><Relationship Id="rId48" Type="http://schemas.openxmlformats.org/officeDocument/2006/relationships/image" Target="media/image15.png"/><Relationship Id="rId8" Type="http://schemas.openxmlformats.org/officeDocument/2006/relationships/hyperlink" Target="http://phet.colorado.edu/es/simulation/legacy/moving-man" TargetMode="Externa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oleObject" Target="embeddings/oleObject15.bin"/><Relationship Id="rId38" Type="http://schemas.openxmlformats.org/officeDocument/2006/relationships/oleObject" Target="embeddings/oleObject20.bin"/><Relationship Id="rId46" Type="http://schemas.openxmlformats.org/officeDocument/2006/relationships/oleObject" Target="embeddings/oleObject24.bin"/><Relationship Id="rId20" Type="http://schemas.openxmlformats.org/officeDocument/2006/relationships/oleObject" Target="embeddings/oleObject5.bin"/><Relationship Id="rId41" Type="http://schemas.openxmlformats.org/officeDocument/2006/relationships/oleObject" Target="embeddings/oleObject22.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oleObject" Target="embeddings/oleObject18.bin"/><Relationship Id="rId49" Type="http://schemas.openxmlformats.org/officeDocument/2006/relationships/oleObject" Target="embeddings/oleObject25.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23121-104C-4ACC-88A0-980A05F08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10</Pages>
  <Words>2166</Words>
  <Characters>11915</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lopez</dc:creator>
  <cp:keywords/>
  <dc:description/>
  <cp:lastModifiedBy>diana lopez</cp:lastModifiedBy>
  <cp:revision>13</cp:revision>
  <dcterms:created xsi:type="dcterms:W3CDTF">2016-06-07T18:49:00Z</dcterms:created>
  <dcterms:modified xsi:type="dcterms:W3CDTF">2017-02-27T21:58:00Z</dcterms:modified>
</cp:coreProperties>
</file>