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jc w:val="center"/>
        <w:rPr>
          <w:b w:val="1"/>
        </w:rPr>
      </w:pPr>
      <w:hyperlink r:id="rId6">
        <w:r w:rsidDel="00000000" w:rsidR="00000000" w:rsidRPr="00000000">
          <w:rPr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Acid Base Solutions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: Concentration and Strength Remote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r w:rsidDel="00000000" w:rsidR="00000000" w:rsidRPr="00000000">
        <w:rPr>
          <w:b w:val="1"/>
          <w:rtl w:val="0"/>
        </w:rPr>
        <w:t xml:space="preserve">Acid Base Solutions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jc w:val="center"/>
        <w:rPr/>
      </w:pPr>
      <w:r w:rsidDel="00000000" w:rsidR="00000000" w:rsidRPr="00000000">
        <w:rPr>
          <w:rtl w:val="0"/>
        </w:rPr>
        <w:t xml:space="preserve">http://phet.colorado.edu/en/simulation/acid-base-solutions</w:t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Learning goals: </w:t>
      </w:r>
      <w:r w:rsidDel="00000000" w:rsidR="00000000" w:rsidRPr="00000000">
        <w:rPr>
          <w:sz w:val="22"/>
          <w:szCs w:val="22"/>
          <w:rtl w:val="0"/>
        </w:rPr>
        <w:t xml:space="preserve">Students will be able to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Generate or interpret molecular representations (words and/or pictures) for acid or base solutions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or use representations of the relative amounts of particles in acid or base solutions to estimate strength and/or concentration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 common tools (pH meter, conductivity, pH paper) of acid or base solutions to estimate strength and/or concentration</w:t>
      </w:r>
    </w:p>
    <w:p w:rsidR="00000000" w:rsidDel="00000000" w:rsidP="00000000" w:rsidRDefault="00000000" w:rsidRPr="00000000" w14:paraId="0000000B">
      <w:pPr>
        <w:pStyle w:val="Heading3"/>
        <w:spacing w:after="0" w:before="0" w:line="360" w:lineRule="auto"/>
        <w:ind w:right="54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pacing w:after="0" w:before="0" w:line="360" w:lineRule="auto"/>
        <w:ind w:right="54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Lab: Visualizing acid strength, concentration, and pH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Acid Base Solutions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for a few minutes using the different ways we think about solutions: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molecular , pH, conductivity, and bar graphs. Then, </w:t>
      </w:r>
      <w:r w:rsidDel="00000000" w:rsidR="00000000" w:rsidRPr="00000000">
        <w:rPr>
          <w:sz w:val="22"/>
          <w:szCs w:val="22"/>
          <w:rtl w:val="0"/>
        </w:rPr>
        <w:t xml:space="preserve">answer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these questions while </w:t>
      </w:r>
      <w:r w:rsidDel="00000000" w:rsidR="00000000" w:rsidRPr="00000000">
        <w:rPr>
          <w:sz w:val="22"/>
          <w:szCs w:val="22"/>
          <w:rtl w:val="0"/>
        </w:rPr>
        <w:t xml:space="preserve">using the simulation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an acid, what happens to the molecule when it is in a water solution?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different about what happens to a weak acid molecule and what happens to a strong acid molecule?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the representations of a weak acid reaction differ from a strong one?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increase the concentration of an acid, what changes in both types of acids?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Look at these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images </w:t>
      </w:r>
      <w:r w:rsidDel="00000000" w:rsidR="00000000" w:rsidRPr="00000000">
        <w:rPr>
          <w:sz w:val="22"/>
          <w:szCs w:val="22"/>
          <w:rtl w:val="0"/>
        </w:rPr>
        <w:t xml:space="preserve">used in the simulation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depict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solution: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4843463" cy="72461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724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4433888" cy="1966913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8938" y="2375063"/>
                          <a:ext cx="4433888" cy="1966913"/>
                          <a:chOff x="2178938" y="2375063"/>
                          <a:chExt cx="6334125" cy="2809875"/>
                        </a:xfrm>
                      </wpg:grpSpPr>
                      <wpg:grpSp>
                        <wpg:cNvGrpSpPr/>
                        <wpg:grpSpPr>
                          <a:xfrm>
                            <a:off x="2178938" y="2375063"/>
                            <a:ext cx="6334125" cy="2809875"/>
                            <a:chOff x="0" y="0"/>
                            <a:chExt cx="6334125" cy="2809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34125" cy="280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33350"/>
                              <a:ext cx="1133475" cy="1409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90925" y="0"/>
                              <a:ext cx="2743200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9" name="Shape 19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62075" y="0"/>
                              <a:ext cx="2266950" cy="27432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733800" y="1114425"/>
                              <a:ext cx="2076450" cy="169545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4433888" cy="1966913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888" cy="1966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Now, use the simulation to help you answer these questions. You may want to insert images captured from the simulation to help your explanations.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sz w:val="22"/>
          <w:szCs w:val="22"/>
          <w:rtl w:val="0"/>
        </w:rPr>
        <w:t xml:space="preserve">should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Key change 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weak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the images change 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weak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solution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same concentration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Draw the images as well as describing them in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the images 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weak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solution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greater concentration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Make any notes that might help you remember.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chemical reactions 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weak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acid.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one type of representation that might be the best 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remember information about weak and strong acids? Make any notes that might help you remember how to compare/contrast the two types.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Repeat parts A and B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solutions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Optional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53z905daed5i" w:id="1"/>
      <w:bookmarkEnd w:id="1"/>
      <w:r w:rsidDel="00000000" w:rsidR="00000000" w:rsidRPr="00000000">
        <w:rPr>
          <w:sz w:val="22"/>
          <w:szCs w:val="22"/>
          <w:rtl w:val="0"/>
        </w:rPr>
        <w:t xml:space="preserve">Have students collaborate to check their answers.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44uwy9m0de3r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online lea</w:t>
      </w:r>
      <w:r w:rsidDel="00000000" w:rsidR="00000000" w:rsidRPr="00000000">
        <w:rPr>
          <w:sz w:val="22"/>
          <w:szCs w:val="22"/>
          <w:rtl w:val="0"/>
        </w:rPr>
        <w:t xml:space="preserve">rning partner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explains to you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concentration and strength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affect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acid base solution representations the same way, are they right?   Make notes of ideas that support the statement and those that contradict.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spacing w:line="360" w:lineRule="auto"/>
        <w:ind w:right="540"/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Test Your Understanding: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Scientists often use a variety of explanations and images to think. Apply your understanding from the simulation to these questions that look like typical test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numPr>
          <w:ilvl w:val="0"/>
          <w:numId w:val="2"/>
        </w:numPr>
        <w:spacing w:line="360" w:lineRule="auto"/>
        <w:ind w:left="360" w:right="54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Water molecules are not shown.</w:t>
      </w:r>
      <w:r w:rsidDel="00000000" w:rsidR="00000000" w:rsidRPr="00000000">
        <w:rPr>
          <w:b w:val="0"/>
          <w:sz w:val="22"/>
          <w:szCs w:val="22"/>
          <w:rtl w:val="0"/>
        </w:rPr>
        <w:t xml:space="preserve"> Each beaker contains the same volume of solution;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177800</wp:posOffset>
                </wp:positionV>
                <wp:extent cx="196215" cy="1828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47893" y="3688560"/>
                          <a:ext cx="196215" cy="182880"/>
                          <a:chOff x="5247893" y="3688560"/>
                          <a:chExt cx="196215" cy="182880"/>
                        </a:xfrm>
                      </wpg:grpSpPr>
                      <wpg:grpSp>
                        <wpg:cNvGrpSpPr/>
                        <wpg:grpSpPr>
                          <a:xfrm>
                            <a:off x="5247893" y="3688560"/>
                            <a:ext cx="196215" cy="182880"/>
                            <a:chOff x="0" y="0"/>
                            <a:chExt cx="196215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62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4775" y="381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177800</wp:posOffset>
                </wp:positionV>
                <wp:extent cx="196215" cy="1828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177800</wp:posOffset>
                </wp:positionV>
                <wp:extent cx="192405" cy="1924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54560" y="368856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177800</wp:posOffset>
                </wp:positionV>
                <wp:extent cx="192405" cy="19240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pStyle w:val="Heading3"/>
        <w:spacing w:line="360" w:lineRule="auto"/>
        <w:ind w:right="540" w:firstLine="360"/>
        <w:jc w:val="left"/>
        <w:rPr>
          <w:rFonts w:ascii="Arial" w:cs="Arial" w:eastAsia="Arial" w:hAnsi="Arial"/>
          <w:b w:val="0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Key:          = HA  (unreacted acid)            = A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       = H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 (or 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100965" cy="1009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00280" y="373428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100965" cy="10096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25400</wp:posOffset>
                </wp:positionV>
                <wp:extent cx="6771005" cy="115506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0498" y="3202468"/>
                          <a:ext cx="6771005" cy="1155065"/>
                          <a:chOff x="1960498" y="3202468"/>
                          <a:chExt cx="6771005" cy="1155065"/>
                        </a:xfrm>
                      </wpg:grpSpPr>
                      <wpg:grpSp>
                        <wpg:cNvGrpSpPr/>
                        <wpg:grpSpPr>
                          <a:xfrm>
                            <a:off x="1960498" y="3202468"/>
                            <a:ext cx="6771005" cy="1155065"/>
                            <a:chOff x="0" y="0"/>
                            <a:chExt cx="6771005" cy="11550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771000" cy="115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417255" y="520504"/>
                              <a:ext cx="196215" cy="182880"/>
                              <a:chOff x="0" y="0"/>
                              <a:chExt cx="196215" cy="182880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04775" y="381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6771005" cy="1155065"/>
                              <a:chOff x="0" y="0"/>
                              <a:chExt cx="6771005" cy="11550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6771005" cy="1155065"/>
                                <a:chOff x="0" y="0"/>
                                <a:chExt cx="6771005" cy="115506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598930" cy="1155065"/>
                                  <a:chOff x="0" y="0"/>
                                  <a:chExt cx="1598930" cy="1155065"/>
                                </a:xfrm>
                              </wpg:grpSpPr>
                              <wps:wsp>
                                <wps:cNvSpPr/>
                                <wps:cNvPr id="28" name="Shape 28"/>
                                <wps:spPr>
                                  <a:xfrm>
                                    <a:off x="1209675" y="257175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904875" y="409575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304925" y="4953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1" name="Shape 31"/>
                                <wps:spPr>
                                  <a:xfrm>
                                    <a:off x="1000125" y="123825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598930" cy="805180"/>
                                    <a:chOff x="0" y="0"/>
                                    <a:chExt cx="1598960" cy="805329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238125"/>
                                      <a:ext cx="523875" cy="402590"/>
                                      <a:chOff x="0" y="0"/>
                                      <a:chExt cx="612169" cy="658906"/>
                                    </a:xfrm>
                                  </wpg:grpSpPr>
                                  <wps:wsp>
                                    <wps:cNvSpPr/>
                                    <wps:cNvPr id="34" name="Shape 34"/>
                                    <wps:spPr>
                                      <a:xfrm rot="-5400000">
                                        <a:off x="-25104" y="25104"/>
                                        <a:ext cx="658906" cy="608698"/>
                                      </a:xfrm>
                                      <a:prstGeom prst="leftBracket">
                                        <a:avLst>
                                          <a:gd fmla="val 8333" name="adj"/>
                                        </a:avLst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471" y="101304"/>
                                        <a:ext cx="6086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CnPr/>
                                  <wps:spPr>
                                    <a:xfrm flipH="1" rot="10800000">
                                      <a:off x="285750" y="76200"/>
                                      <a:ext cx="619125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5750" y="466725"/>
                                      <a:ext cx="706755" cy="2908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762000" y="0"/>
                                      <a:ext cx="836960" cy="80532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123825" y="752475"/>
                                    <a:ext cx="96520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Beaker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0.1 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1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M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HCl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724025" y="0"/>
                                  <a:ext cx="1598930" cy="1095375"/>
                                  <a:chOff x="0" y="0"/>
                                  <a:chExt cx="1598930" cy="1095375"/>
                                </a:xfrm>
                              </wpg:grpSpPr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885825" y="19050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1362075" y="28575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3" name="Shape 43"/>
                                <wps:spPr>
                                  <a:xfrm>
                                    <a:off x="228600" y="752475"/>
                                    <a:ext cx="800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Beake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r 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598930" cy="805180"/>
                                    <a:chOff x="0" y="0"/>
                                    <a:chExt cx="1598960" cy="805329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238125"/>
                                      <a:ext cx="523875" cy="402590"/>
                                      <a:chOff x="0" y="0"/>
                                      <a:chExt cx="612169" cy="658906"/>
                                    </a:xfrm>
                                  </wpg:grpSpPr>
                                  <wps:wsp>
                                    <wps:cNvSpPr/>
                                    <wps:cNvPr id="46" name="Shape 46"/>
                                    <wps:spPr>
                                      <a:xfrm rot="-5400000">
                                        <a:off x="-25104" y="25104"/>
                                        <a:ext cx="658906" cy="608698"/>
                                      </a:xfrm>
                                      <a:prstGeom prst="leftBracket">
                                        <a:avLst>
                                          <a:gd fmla="val 8333" name="adj"/>
                                        </a:avLst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471" y="101304"/>
                                        <a:ext cx="6086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CnPr/>
                                  <wps:spPr>
                                    <a:xfrm flipH="1" rot="10800000">
                                      <a:off x="285750" y="76200"/>
                                      <a:ext cx="619125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5750" y="466725"/>
                                      <a:ext cx="706755" cy="2908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" name="Shape 50"/>
                                  <wps:spPr>
                                    <a:xfrm>
                                      <a:off x="762000" y="0"/>
                                      <a:ext cx="836960" cy="80532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266825" y="466725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52" name="Shape 52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3" name="Shape 53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962025" y="466725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55" name="Shape 55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6" name="Shape 56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162050" y="133350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58" name="Shape 58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9" name="Shape 59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3448050" y="0"/>
                                  <a:ext cx="1598931" cy="1155065"/>
                                  <a:chOff x="0" y="0"/>
                                  <a:chExt cx="1598931" cy="1155065"/>
                                </a:xfrm>
                              </wpg:grpSpPr>
                              <wps:wsp>
                                <wps:cNvSpPr/>
                                <wps:cNvPr id="61" name="Shape 61"/>
                                <wps:spPr>
                                  <a:xfrm>
                                    <a:off x="1247775" y="104775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 flipH="1">
                                    <a:off x="1215389" y="605935"/>
                                    <a:ext cx="97450" cy="97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598931" cy="805180"/>
                                    <a:chOff x="0" y="0"/>
                                    <a:chExt cx="1598961" cy="805329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238125"/>
                                      <a:ext cx="523875" cy="402590"/>
                                      <a:chOff x="0" y="0"/>
                                      <a:chExt cx="612169" cy="658906"/>
                                    </a:xfrm>
                                  </wpg:grpSpPr>
                                  <wps:wsp>
                                    <wps:cNvSpPr/>
                                    <wps:cNvPr id="65" name="Shape 65"/>
                                    <wps:spPr>
                                      <a:xfrm rot="-5400000">
                                        <a:off x="-25104" y="25104"/>
                                        <a:ext cx="658906" cy="608698"/>
                                      </a:xfrm>
                                      <a:prstGeom prst="leftBracket">
                                        <a:avLst>
                                          <a:gd fmla="val 8333" name="adj"/>
                                        </a:avLst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471" y="101304"/>
                                        <a:ext cx="6086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CnPr/>
                                  <wps:spPr>
                                    <a:xfrm flipH="1" rot="10800000">
                                      <a:off x="285750" y="76200"/>
                                      <a:ext cx="619125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8" name="Shape 68"/>
                                  <wps:spPr>
                                    <a:xfrm>
                                      <a:off x="762001" y="0"/>
                                      <a:ext cx="836960" cy="80532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5750" y="466725"/>
                                      <a:ext cx="706755" cy="2908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104900" y="361950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71" name="Shape 71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2" name="Shape 72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981075" y="123825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74" name="Shape 74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5" name="Shape 75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790575" y="323850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77" name="Shape 77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8" name="Shape 78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362075" y="400050"/>
                                    <a:ext cx="196215" cy="182880"/>
                                    <a:chOff x="0" y="0"/>
                                    <a:chExt cx="196215" cy="182880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1" name="Shape 81"/>
                                  <wps:spPr>
                                    <a:xfrm>
                                      <a:off x="104775" y="3810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82" name="Shape 82"/>
                                <wps:spPr>
                                  <a:xfrm>
                                    <a:off x="219075" y="752475"/>
                                    <a:ext cx="96520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Beaker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C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5172075" y="0"/>
                                  <a:ext cx="1598930" cy="1155065"/>
                                  <a:chOff x="0" y="0"/>
                                  <a:chExt cx="1598930" cy="1155065"/>
                                </a:xfrm>
                              </wpg:grpSpPr>
                              <wps:wsp>
                                <wps:cNvSpPr/>
                                <wps:cNvPr id="84" name="Shape 84"/>
                                <wps:spPr>
                                  <a:xfrm>
                                    <a:off x="981075" y="7620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5" name="Shape 85"/>
                                <wps:spPr>
                                  <a:xfrm>
                                    <a:off x="1028700" y="600075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6" name="Shape 86"/>
                                <wps:spPr>
                                  <a:xfrm>
                                    <a:off x="1076325" y="32385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7" name="Shape 87"/>
                                <wps:spPr>
                                  <a:xfrm>
                                    <a:off x="819150" y="30480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8" name="Shape 88"/>
                                <wps:spPr>
                                  <a:xfrm>
                                    <a:off x="1285875" y="53340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9" name="Shape 89"/>
                                <wps:spPr>
                                  <a:xfrm>
                                    <a:off x="1323975" y="17145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0" name="Shape 90"/>
                                <wps:spPr>
                                  <a:xfrm>
                                    <a:off x="838200" y="180975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1" name="Shape 91"/>
                                <wps:spPr>
                                  <a:xfrm>
                                    <a:off x="1457325" y="409575"/>
                                    <a:ext cx="108585" cy="1085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2" name="Shape 92"/>
                                <wps:spPr>
                                  <a:xfrm>
                                    <a:off x="1181100" y="20955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3" name="Shape 93"/>
                                <wps:spPr>
                                  <a:xfrm>
                                    <a:off x="1247775" y="5715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598930" cy="805180"/>
                                    <a:chOff x="0" y="0"/>
                                    <a:chExt cx="1598960" cy="805329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238125"/>
                                      <a:ext cx="523875" cy="402590"/>
                                      <a:chOff x="0" y="0"/>
                                      <a:chExt cx="612169" cy="658906"/>
                                    </a:xfrm>
                                  </wpg:grpSpPr>
                                  <wps:wsp>
                                    <wps:cNvSpPr/>
                                    <wps:cNvPr id="96" name="Shape 96"/>
                                    <wps:spPr>
                                      <a:xfrm rot="-5400000">
                                        <a:off x="-25104" y="25104"/>
                                        <a:ext cx="658906" cy="608698"/>
                                      </a:xfrm>
                                      <a:prstGeom prst="leftBracket">
                                        <a:avLst>
                                          <a:gd fmla="val 8333" name="adj"/>
                                        </a:avLst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471" y="101304"/>
                                        <a:ext cx="6086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CnPr/>
                                  <wps:spPr>
                                    <a:xfrm flipH="1" rot="10800000">
                                      <a:off x="285750" y="76200"/>
                                      <a:ext cx="619125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5750" y="466725"/>
                                      <a:ext cx="706755" cy="2908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0" name="Shape 100"/>
                                  <wps:spPr>
                                    <a:xfrm>
                                      <a:off x="762000" y="0"/>
                                      <a:ext cx="836960" cy="80532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01" name="Shape 101"/>
                                <wps:spPr>
                                  <a:xfrm>
                                    <a:off x="85725" y="752475"/>
                                    <a:ext cx="96520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Beaker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D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SpPr/>
                            <wps:cNvPr id="102" name="Shape 102"/>
                            <wps:spPr>
                              <a:xfrm>
                                <a:off x="6330461" y="506437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6049107" y="534572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25400</wp:posOffset>
                </wp:positionV>
                <wp:extent cx="6771005" cy="115506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1005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1a.Which might be the label on Beaker </w:t>
      </w:r>
      <w:r w:rsidDel="00000000" w:rsidR="00000000" w:rsidRPr="00000000">
        <w:rPr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4D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 0.01 </w:t>
      </w:r>
      <w:r w:rsidDel="00000000" w:rsidR="00000000" w:rsidRPr="00000000">
        <w:rPr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 HC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     B. 0.1 </w:t>
      </w:r>
      <w:r w:rsidDel="00000000" w:rsidR="00000000" w:rsidRPr="00000000">
        <w:rPr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 HC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    C.  0.3 </w:t>
      </w:r>
      <w:r w:rsidDel="00000000" w:rsidR="00000000" w:rsidRPr="00000000">
        <w:rPr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 HC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    D.  0.01 </w:t>
      </w:r>
      <w:r w:rsidDel="00000000" w:rsidR="00000000" w:rsidRPr="00000000">
        <w:rPr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 HCl     E. 0.3 </w:t>
      </w:r>
      <w:r w:rsidDel="00000000" w:rsidR="00000000" w:rsidRPr="00000000">
        <w:rPr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 HCl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1b.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Which beaker would have the lowest pH?   A     B     C      D</w:t>
      </w:r>
    </w:p>
    <w:p w:rsidR="00000000" w:rsidDel="00000000" w:rsidP="00000000" w:rsidRDefault="00000000" w:rsidRPr="00000000" w14:paraId="0000004F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1c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Explain your reasoning for both questions:</w:t>
      </w:r>
    </w:p>
    <w:p w:rsidR="00000000" w:rsidDel="00000000" w:rsidP="00000000" w:rsidRDefault="00000000" w:rsidRPr="00000000" w14:paraId="00000050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360" w:hanging="45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 have two beakers. One beaker contains 100 mL of NaOH (a strong base); the other contains 100 mL of aqueous Na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PO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 (a weak base).  You test the pH of each solution. Which of the following statements is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true</w:t>
      </w:r>
      <w:r w:rsidDel="00000000" w:rsidR="00000000" w:rsidRPr="00000000">
        <w:rPr>
          <w:sz w:val="22"/>
          <w:szCs w:val="22"/>
          <w:rtl w:val="0"/>
        </w:rPr>
        <w:t xml:space="preserve">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25400</wp:posOffset>
                </wp:positionV>
                <wp:extent cx="1550670" cy="109601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0665" y="3231995"/>
                          <a:ext cx="1550670" cy="1096010"/>
                          <a:chOff x="4570665" y="3231995"/>
                          <a:chExt cx="1550670" cy="1096010"/>
                        </a:xfrm>
                      </wpg:grpSpPr>
                      <wpg:grpSp>
                        <wpg:cNvGrpSpPr/>
                        <wpg:grpSpPr>
                          <a:xfrm>
                            <a:off x="4570665" y="3231995"/>
                            <a:ext cx="1550670" cy="1096010"/>
                            <a:chOff x="0" y="0"/>
                            <a:chExt cx="1550670" cy="10960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50650" cy="109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50670" cy="10960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100 mL         100 mL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NaOH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  <w:t xml:space="preserve">(aq)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  Na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PO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  <w:t xml:space="preserve">4(aq)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9550" y="161925"/>
                              <a:ext cx="307340" cy="351155"/>
                              <a:chOff x="2700" y="10260"/>
                              <a:chExt cx="1260" cy="144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 rot="-5400000">
                                <a:off x="2610" y="10350"/>
                                <a:ext cx="1440" cy="1260"/>
                              </a:xfrm>
                              <a:prstGeom prst="leftBracket">
                                <a:avLst>
                                  <a:gd fmla="val 8333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00" y="10800"/>
                                <a:ext cx="1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885825" y="161925"/>
                              <a:ext cx="307340" cy="351155"/>
                              <a:chOff x="2700" y="10260"/>
                              <a:chExt cx="1260" cy="144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 rot="-5400000">
                                <a:off x="2610" y="10350"/>
                                <a:ext cx="1440" cy="1260"/>
                              </a:xfrm>
                              <a:prstGeom prst="leftBracket">
                                <a:avLst>
                                  <a:gd fmla="val 8333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00" y="10800"/>
                                <a:ext cx="1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25400</wp:posOffset>
                </wp:positionV>
                <wp:extent cx="1550670" cy="109601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1096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PO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 has a higher pH because it has more sodium ions than NaOH.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 is possible for the solutions in each beaker to have the same pH.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the pH of the NaOH solution is 12.00, the pH of the Na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PO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 solution has to be greater than 12.00.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the pH of the NaOH solution is 12.00, the pH of the Na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PO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 solution has to be less than 12.00.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your reasoning for your choice:</w:t>
      </w:r>
    </w:p>
    <w:p w:rsidR="00000000" w:rsidDel="00000000" w:rsidP="00000000" w:rsidRDefault="00000000" w:rsidRPr="00000000" w14:paraId="0000005A">
      <w:pPr>
        <w:ind w:firstLine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/>
      <w:pgMar w:bottom="1440" w:top="1440" w:left="1440" w:right="1440" w:header="431.99999999999994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 3/20/20</w:t>
    </w:r>
    <w:r w:rsidDel="00000000" w:rsidR="00000000" w:rsidRPr="00000000">
      <w:rPr>
        <w:sz w:val="20"/>
        <w:szCs w:val="20"/>
        <w:rtl w:val="0"/>
      </w:rPr>
      <w:t xml:space="preserve"> Loeblein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https://phet.colorado.edu/en/contributions/view/3449</w:t>
      </w:r>
    </w:hyperlink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  <w:tab/>
      <w:tab/>
      <w:tab/>
      <w:tab/>
      <w:t xml:space="preserve">page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17" Type="http://schemas.openxmlformats.org/officeDocument/2006/relationships/image" Target="media/image7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://phet.colorado.edu/en/simulation/acid-base-solutions" TargetMode="External"/><Relationship Id="rId18" Type="http://schemas.openxmlformats.org/officeDocument/2006/relationships/image" Target="media/image4.png"/><Relationship Id="rId7" Type="http://schemas.openxmlformats.org/officeDocument/2006/relationships/hyperlink" Target="https://phet.colorado.edu/sims/html/acid-base-solutions/latest/acid-base-solutions_en.html" TargetMode="External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